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HAnsi" w:hAnsi="Times New Roman" w:cs="Times New Roman"/>
          <w:color w:val="auto"/>
          <w:spacing w:val="0"/>
          <w:kern w:val="0"/>
          <w:sz w:val="20"/>
          <w:szCs w:val="20"/>
          <w:lang w:eastAsia="ja-JP" w:bidi="he-IL"/>
        </w:rPr>
        <w:id w:val="268560485"/>
        <w:docPartObj>
          <w:docPartGallery w:val="Cover Pages"/>
          <w:docPartUnique/>
        </w:docPartObj>
      </w:sdtPr>
      <w:sdtEndPr>
        <w:rPr>
          <w:rFonts w:ascii="Khmer OS Battambang" w:eastAsia="Calibri" w:hAnsi="Khmer OS Battambang" w:cs="Khmer OS Battambang"/>
          <w:b/>
          <w:bCs/>
          <w:sz w:val="22"/>
          <w:szCs w:val="22"/>
          <w:cs/>
          <w:lang w:bidi="km-KH"/>
        </w:rPr>
      </w:sdtEndPr>
      <w:sdtContent>
        <w:p w:rsidR="00B00828" w:rsidRDefault="00071B6A" w:rsidP="00B00828">
          <w:pPr>
            <w:pStyle w:val="Title"/>
            <w:rPr>
              <w:rFonts w:ascii="Khmer OS Metal Chrieng" w:hAnsi="Khmer OS Metal Chrieng" w:cs="Khmer OS Metal Chrieng"/>
              <w:smallCaps/>
              <w:sz w:val="30"/>
              <w:szCs w:val="30"/>
              <w:lang w:bidi="km-KH"/>
            </w:rPr>
          </w:pPr>
          <w:r w:rsidRPr="00071B6A">
            <w:rPr>
              <w:noProof/>
            </w:rPr>
            <w:pict>
              <v:group id="_x0000_s1026" style="position:absolute;margin-left:441.2pt;margin-top:-.55pt;width:154.3pt;height:840.8pt;z-index:251660288;mso-position-horizontal-relative:page;mso-position-vertical-relative:page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p w:rsidR="00B00828" w:rsidRDefault="00B00828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p w:rsidR="00650B67" w:rsidRPr="00650B67" w:rsidRDefault="00650B67" w:rsidP="00650B67">
                        <w:pPr>
                          <w:pStyle w:val="NoSpacing"/>
                          <w:ind w:left="-180"/>
                          <w:rPr>
                            <w:rFonts w:ascii="Khmer OS Metal Chrieng" w:hAnsi="Khmer OS Metal Chrieng" w:cs="Khmer OS Metal Chrieng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650B67">
                          <w:rPr>
                            <w:rFonts w:ascii="Khmer OS Metal Chrieng" w:hAnsi="Khmer OS Metal Chrieng" w:cs="Khmer OS Metal Chrieng"/>
                            <w:color w:val="FFFFFF" w:themeColor="background1"/>
                            <w:sz w:val="18"/>
                            <w:szCs w:val="18"/>
                            <w:cs/>
                            <w:lang w:bidi="km-KH"/>
                          </w:rPr>
                          <w:t>សរសេរដោយ៖</w:t>
                        </w:r>
                        <w:r w:rsidRPr="00650B67">
                          <w:rPr>
                            <w:rFonts w:ascii="Khmer OS Metal Chrieng" w:hAnsi="Khmer OS Metal Chrieng" w:cs="Khmer OS Metal Chrieng" w:hint="cs"/>
                            <w:color w:val="FFFFFF" w:themeColor="background1"/>
                            <w:sz w:val="18"/>
                            <w:szCs w:val="18"/>
                            <w:cs/>
                            <w:lang w:bidi="km-KH"/>
                          </w:rPr>
                          <w:t xml:space="preserve"> </w:t>
                        </w:r>
                        <w:r w:rsidRPr="00650B67">
                          <w:rPr>
                            <w:rFonts w:ascii="Khmer OS Metal Chrieng" w:hAnsi="Khmer OS Metal Chrieng" w:cs="Khmer OS Metal Chrieng"/>
                            <w:color w:val="FFFFFF" w:themeColor="background1"/>
                            <w:sz w:val="18"/>
                            <w:szCs w:val="18"/>
                            <w:cs/>
                            <w:lang w:bidi="km-KH"/>
                          </w:rPr>
                          <w:t>សេង សុភ័គ</w:t>
                        </w:r>
                      </w:p>
                      <w:sdt>
                        <w:sdtPr>
                          <w:rPr>
                            <w:rFonts w:ascii="Khmer OS Battambang" w:eastAsiaTheme="minorHAnsi" w:hAnsi="Khmer OS Battambang" w:cs="Khmer OS Battambang"/>
                            <w:i/>
                            <w:iCs/>
                            <w:color w:val="FFFFFF" w:themeColor="background1"/>
                            <w:sz w:val="18"/>
                            <w:szCs w:val="18"/>
                            <w:lang w:bidi="km-KH"/>
                          </w:rPr>
                          <w:alias w:val="Company"/>
                          <w:id w:val="268560622"/>
                          <w:placeholder>
                            <w:docPart w:val="4043C6D9A9934C40970991207F23C60D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B00828" w:rsidRPr="00DC7A06" w:rsidRDefault="00DC7A06" w:rsidP="00DC7A06">
                            <w:pPr>
                              <w:pStyle w:val="NoSpacing"/>
                              <w:ind w:left="-274"/>
                              <w:jc w:val="right"/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DC7A06">
                              <w:rPr>
                                <w:rFonts w:ascii="Khmer OS Battambang" w:eastAsiaTheme="minorHAnsi" w:hAnsi="Khmer OS Battambang" w:cs="Khmer OS Battambang" w:hint="cs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មជ្ឈមណ្ឌលសេវាកម្មធារាសាស្រ្ត អង្គការសេដាក</w:t>
                            </w:r>
                          </w:p>
                        </w:sdtContent>
                      </w:sdt>
                      <w:p w:rsidR="00B00828" w:rsidRDefault="00B00828">
                        <w:pPr>
                          <w:pStyle w:val="NoSpacing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  <w:r w:rsidR="00B00828">
            <w:rPr>
              <w:rFonts w:ascii="Khmer OS Metal Chrieng" w:hAnsi="Khmer OS Metal Chrieng" w:cs="Khmer OS Metal Chrieng" w:hint="cs"/>
              <w:smallCaps/>
              <w:sz w:val="32"/>
              <w:szCs w:val="32"/>
              <w:cs/>
              <w:lang w:bidi="km-KH"/>
            </w:rPr>
            <w:t xml:space="preserve">គម្រោងរៀបចំបង្កើតសហគមន៍កសិករប្រើប្រាស់ទឹក នឹងពង្រឹងសមត្ថភាព </w:t>
          </w:r>
          <w:r w:rsidR="00B00828" w:rsidRPr="000A0C7F">
            <w:rPr>
              <w:rFonts w:ascii="Khmer OS Metal Chrieng" w:hAnsi="Khmer OS Metal Chrieng" w:cs="Khmer OS Metal Chrieng" w:hint="cs"/>
              <w:smallCaps/>
              <w:sz w:val="30"/>
              <w:szCs w:val="30"/>
              <w:cs/>
              <w:lang w:bidi="km-KH"/>
            </w:rPr>
            <w:t xml:space="preserve">សំរាប់គ្រប់គ្រងទំនប់ម្ជូង៉ា </w:t>
          </w:r>
        </w:p>
        <w:p w:rsidR="00B00828" w:rsidRDefault="00B00828" w:rsidP="00B00828">
          <w:pPr>
            <w:pStyle w:val="Title"/>
            <w:rPr>
              <w:rFonts w:ascii="Khmer OS Metal Chrieng" w:hAnsi="Khmer OS Metal Chrieng" w:cs="Khmer OS Metal Chrieng"/>
              <w:smallCaps/>
              <w:sz w:val="32"/>
              <w:szCs w:val="32"/>
              <w:cs/>
              <w:lang w:bidi="km-KH"/>
            </w:rPr>
          </w:pPr>
          <w:r>
            <w:rPr>
              <w:rFonts w:ascii="Khmer OS Metal Chrieng" w:hAnsi="Khmer OS Metal Chrieng" w:cs="Khmer OS Metal Chrieng" w:hint="cs"/>
              <w:smallCaps/>
              <w:sz w:val="30"/>
              <w:szCs w:val="30"/>
              <w:cs/>
              <w:lang w:bidi="km-KH"/>
            </w:rPr>
            <w:t>ក្នុងឃុំរយ៉ ស្រុកកោះញែ</w:t>
          </w:r>
          <w:r w:rsidRPr="000A0C7F">
            <w:rPr>
              <w:rFonts w:ascii="Khmer OS Metal Chrieng" w:hAnsi="Khmer OS Metal Chrieng" w:cs="Khmer OS Metal Chrieng" w:hint="cs"/>
              <w:smallCaps/>
              <w:sz w:val="30"/>
              <w:szCs w:val="30"/>
              <w:cs/>
              <w:lang w:bidi="km-KH"/>
            </w:rPr>
            <w:t>ក ខេត្តមណ្ឌលគីរី</w:t>
          </w:r>
        </w:p>
        <w:p w:rsidR="00B00828" w:rsidRDefault="00B00828"/>
        <w:p w:rsidR="00DC7A06" w:rsidRDefault="00E41B8B">
          <w:pPr>
            <w:rPr>
              <w:rFonts w:ascii="Khmer OS Battambang" w:eastAsia="Calibri" w:hAnsi="Khmer OS Battambang" w:cs="Khmer OS Battambang"/>
              <w:b/>
              <w:bCs/>
              <w:sz w:val="22"/>
              <w:szCs w:val="22"/>
              <w:lang w:bidi="km-KH"/>
            </w:rPr>
          </w:pPr>
          <w:r>
            <w:rPr>
              <w:noProof/>
              <w:lang w:eastAsia="en-US" w:bidi="km-KH"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484933</wp:posOffset>
                </wp:positionH>
                <wp:positionV relativeFrom="paragraph">
                  <wp:posOffset>6824980</wp:posOffset>
                </wp:positionV>
                <wp:extent cx="900637" cy="849086"/>
                <wp:effectExtent l="19050" t="0" r="0" b="0"/>
                <wp:wrapNone/>
                <wp:docPr id="2" name="Picture 1" descr="C:\Users\SophakSENG\AppData\Local\Microsoft\Windows\Temporary Internet Files\Content.Word\JICA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phakSENG\AppData\Local\Microsoft\Windows\Temporary Internet Files\Content.Word\JICA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637" cy="8490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71B6A" w:rsidRPr="00071B6A">
            <w:rPr>
              <w:noProof/>
              <w:lang w:eastAsia="en-US" w:bidi="km-KH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217.65pt;margin-top:501.7pt;width:136.6pt;height:31.2pt;z-index:251669504;mso-position-horizontal-relative:text;mso-position-vertical-relative:text" stroked="f">
                <v:textbox>
                  <w:txbxContent>
                    <w:p w:rsidR="00DC7A06" w:rsidRPr="00DC7A06" w:rsidRDefault="00DC7A06">
                      <w:pPr>
                        <w:rPr>
                          <w:rFonts w:ascii="Khmer OS Metal Chrieng" w:hAnsi="Khmer OS Metal Chrieng" w:cs="Khmer OS Metal Chrieng"/>
                          <w:sz w:val="24"/>
                          <w:szCs w:val="24"/>
                          <w:cs/>
                          <w:lang w:bidi="km-KH"/>
                        </w:rPr>
                      </w:pPr>
                      <w:r w:rsidRPr="00DC7A06">
                        <w:rPr>
                          <w:rFonts w:ascii="Khmer OS Metal Chrieng" w:hAnsi="Khmer OS Metal Chrieng" w:cs="Khmer OS Metal Chrieng"/>
                          <w:sz w:val="24"/>
                          <w:szCs w:val="24"/>
                          <w:cs/>
                          <w:lang w:bidi="km-KH"/>
                        </w:rPr>
                        <w:t>អនុវត្តគម្រោងដោយ៖</w:t>
                      </w:r>
                    </w:p>
                  </w:txbxContent>
                </v:textbox>
              </v:shape>
            </w:pict>
          </w:r>
          <w:r w:rsidR="00FC0D61">
            <w:rPr>
              <w:noProof/>
              <w:lang w:eastAsia="en-US" w:bidi="km-KH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6889750</wp:posOffset>
                </wp:positionV>
                <wp:extent cx="1090930" cy="783590"/>
                <wp:effectExtent l="19050" t="0" r="0" b="0"/>
                <wp:wrapThrough wrapText="bothSides">
                  <wp:wrapPolygon edited="0">
                    <wp:start x="-377" y="0"/>
                    <wp:lineTo x="-377" y="21005"/>
                    <wp:lineTo x="21499" y="21005"/>
                    <wp:lineTo x="21499" y="0"/>
                    <wp:lineTo x="-377" y="0"/>
                  </wp:wrapPolygon>
                </wp:wrapThrough>
                <wp:docPr id="8" name="Pictu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75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0930" cy="783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FC0D61">
            <w:rPr>
              <w:noProof/>
              <w:lang w:eastAsia="en-US" w:bidi="km-KH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6824345</wp:posOffset>
                </wp:positionV>
                <wp:extent cx="786130" cy="1022985"/>
                <wp:effectExtent l="19050" t="0" r="0" b="0"/>
                <wp:wrapThrough wrapText="bothSides">
                  <wp:wrapPolygon edited="0">
                    <wp:start x="-523" y="0"/>
                    <wp:lineTo x="-523" y="21318"/>
                    <wp:lineTo x="21460" y="21318"/>
                    <wp:lineTo x="21460" y="0"/>
                    <wp:lineTo x="-523" y="0"/>
                  </wp:wrapPolygon>
                </wp:wrapThrough>
                <wp:docPr id="7" name="Picture 1" descr="D:\0 ISC doc\logo is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0 ISC doc\logo is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130" cy="1022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C7A06">
            <w:rPr>
              <w:noProof/>
              <w:lang w:eastAsia="en-US" w:bidi="km-KH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3472070</wp:posOffset>
                </wp:positionH>
                <wp:positionV relativeFrom="paragraph">
                  <wp:posOffset>3223780</wp:posOffset>
                </wp:positionV>
                <wp:extent cx="3189630" cy="2387760"/>
                <wp:effectExtent l="38100" t="0" r="10770" b="698340"/>
                <wp:wrapNone/>
                <wp:docPr id="6" name="Picture 5" descr="D:\Picture\MDkiri\MDK mission 2 10-22 May10\DSC0020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72" name="Picture 4" descr="D:\Picture\MDkiri\MDK mission 2 10-22 May10\DSC0020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screen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9630" cy="2387760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  <w:r w:rsidR="00071B6A" w:rsidRPr="00071B6A">
            <w:rPr>
              <w:noProof/>
              <w:lang w:eastAsia="en-US" w:bidi="km-KH"/>
            </w:rPr>
            <w:pict>
              <v:shape id="_x0000_s1034" type="#_x0000_t202" style="position:absolute;margin-left:22.1pt;margin-top:501.7pt;width:136.6pt;height:31.2pt;z-index:251668480;mso-position-horizontal-relative:text;mso-position-vertical-relative:text" stroked="f">
                <v:textbox>
                  <w:txbxContent>
                    <w:p w:rsidR="00DC7A06" w:rsidRPr="00DC7A06" w:rsidRDefault="00E41B8B">
                      <w:pPr>
                        <w:rPr>
                          <w:rFonts w:ascii="Khmer OS Metal Chrieng" w:hAnsi="Khmer OS Metal Chrieng" w:cs="Khmer OS Metal Chrieng"/>
                          <w:sz w:val="24"/>
                          <w:szCs w:val="24"/>
                          <w:cs/>
                          <w:lang w:bidi="km-KH"/>
                        </w:rPr>
                      </w:pPr>
                      <w:r>
                        <w:rPr>
                          <w:rFonts w:ascii="Khmer OS Metal Chrieng" w:hAnsi="Khmer OS Metal Chrieng" w:cs="Khmer OS Metal Chrieng" w:hint="cs"/>
                          <w:sz w:val="24"/>
                          <w:szCs w:val="24"/>
                          <w:cs/>
                          <w:lang w:bidi="km-KH"/>
                        </w:rPr>
                        <w:t>អ្នកឧបត្ថម្ភថវិកា៖</w:t>
                      </w:r>
                    </w:p>
                  </w:txbxContent>
                </v:textbox>
              </v:shape>
            </w:pict>
          </w:r>
          <w:r w:rsidR="00071B6A" w:rsidRPr="00071B6A">
            <w:rPr>
              <w:noProof/>
              <w:lang w:bidi="ar-SA"/>
            </w:rPr>
            <w:pict>
              <v:rect id="_x0000_s1032" style="position:absolute;margin-left:58.8pt;margin-top:203.8pt;width:534.75pt;height:48.95pt;z-index:251662336;mso-width-percent:900;mso-height-percent:73;mso-position-horizontal-relative:page;mso-position-vertical-relative:page;mso-width-percent:900;mso-height-percent:73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="Khmer OS Metal Chrieng" w:eastAsia="Times New Roman" w:hAnsi="Khmer OS Metal Chrieng" w:cs="Khmer OS Metal Chrieng"/>
                          <w:color w:val="FFFFFF" w:themeColor="background1"/>
                          <w:sz w:val="36"/>
                          <w:szCs w:val="36"/>
                          <w:lang w:bidi="km-KH"/>
                        </w:rPr>
                        <w:alias w:val="Title"/>
                        <w:id w:val="268560624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B00828" w:rsidRPr="00B00828" w:rsidRDefault="00B00828" w:rsidP="00B00828"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DC7A06">
                            <w:rPr>
                              <w:rFonts w:ascii="Khmer OS Metal Chrieng" w:eastAsia="Times New Roman" w:hAnsi="Khmer OS Metal Chrieng" w:cs="Khmer OS Metal Chrieng" w:hint="cs"/>
                              <w:color w:val="FFFFFF" w:themeColor="background1"/>
                              <w:sz w:val="36"/>
                              <w:szCs w:val="36"/>
                              <w:cs/>
                              <w:lang w:bidi="km-KH"/>
                            </w:rPr>
                            <w:t>របាយការណ៍បូកសរុបការងារ</w:t>
                          </w:r>
                          <w:r w:rsidRPr="00DC7A06">
                            <w:rPr>
                              <w:rFonts w:ascii="Khmer OS Metal Chrieng" w:eastAsia="Times New Roman" w:hAnsi="Khmer OS Metal Chrieng" w:cs="Khmer OS Metal Chrieng"/>
                              <w:color w:val="FFFFFF" w:themeColor="background1"/>
                              <w:sz w:val="36"/>
                              <w:szCs w:val="36"/>
                              <w:cs/>
                              <w:lang w:bidi="km-KH"/>
                            </w:rPr>
                            <w:t xml:space="preserve"> </w:t>
                          </w:r>
                          <w:r w:rsidRPr="00DC7A06">
                            <w:rPr>
                              <w:rFonts w:ascii="Khmer OS Metal Chrieng" w:eastAsia="Times New Roman" w:hAnsi="Khmer OS Metal Chrieng" w:cs="Khmer OS Metal Chrieng" w:hint="cs"/>
                              <w:color w:val="FFFFFF" w:themeColor="background1"/>
                              <w:sz w:val="36"/>
                              <w:szCs w:val="36"/>
                              <w:cs/>
                              <w:lang w:bidi="km-KH"/>
                            </w:rPr>
                            <w:t>ចាប់ពីខែមេសា</w:t>
                          </w:r>
                          <w:r w:rsidRPr="00DC7A06">
                            <w:rPr>
                              <w:rFonts w:ascii="Khmer OS Metal Chrieng" w:eastAsia="Times New Roman" w:hAnsi="Khmer OS Metal Chrieng" w:cs="Khmer OS Metal Chrieng"/>
                              <w:color w:val="FFFFFF" w:themeColor="background1"/>
                              <w:sz w:val="36"/>
                              <w:szCs w:val="36"/>
                              <w:cs/>
                              <w:lang w:bidi="km-KH"/>
                            </w:rPr>
                            <w:t xml:space="preserve"> </w:t>
                          </w:r>
                          <w:r w:rsidRPr="00DC7A06">
                            <w:rPr>
                              <w:rFonts w:ascii="Khmer OS Metal Chrieng" w:eastAsia="Times New Roman" w:hAnsi="Khmer OS Metal Chrieng" w:cs="Khmer OS Metal Chrieng" w:hint="cs"/>
                              <w:color w:val="FFFFFF" w:themeColor="background1"/>
                              <w:sz w:val="36"/>
                              <w:szCs w:val="36"/>
                              <w:cs/>
                              <w:lang w:bidi="km-KH"/>
                            </w:rPr>
                            <w:t>ដល់ខែធ្នូ</w:t>
                          </w:r>
                          <w:r w:rsidRPr="00DC7A06">
                            <w:rPr>
                              <w:rFonts w:ascii="Khmer OS Metal Chrieng" w:eastAsia="Times New Roman" w:hAnsi="Khmer OS Metal Chrieng" w:cs="Khmer OS Metal Chrieng"/>
                              <w:color w:val="FFFFFF" w:themeColor="background1"/>
                              <w:sz w:val="36"/>
                              <w:szCs w:val="36"/>
                              <w:cs/>
                              <w:lang w:bidi="km-KH"/>
                            </w:rPr>
                            <w:t xml:space="preserve"> </w:t>
                          </w:r>
                          <w:r w:rsidRPr="00DC7A06">
                            <w:rPr>
                              <w:rFonts w:ascii="Khmer OS Metal Chrieng" w:eastAsia="Times New Roman" w:hAnsi="Khmer OS Metal Chrieng" w:cs="Khmer OS Metal Chrieng" w:hint="cs"/>
                              <w:color w:val="FFFFFF" w:themeColor="background1"/>
                              <w:sz w:val="36"/>
                              <w:szCs w:val="36"/>
                              <w:cs/>
                              <w:lang w:bidi="km-KH"/>
                            </w:rPr>
                            <w:t>២០១០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650B67">
            <w:rPr>
              <w:rFonts w:ascii="Khmer OS Battambang" w:eastAsia="Calibri" w:hAnsi="Khmer OS Battambang" w:cs="Khmer OS Battambang"/>
              <w:b/>
              <w:bCs/>
              <w:noProof/>
              <w:sz w:val="22"/>
              <w:szCs w:val="22"/>
              <w:lang w:eastAsia="en-US" w:bidi="km-KH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818515</wp:posOffset>
                </wp:positionV>
                <wp:extent cx="2927350" cy="2397125"/>
                <wp:effectExtent l="19050" t="0" r="6350" b="0"/>
                <wp:wrapThrough wrapText="bothSides">
                  <wp:wrapPolygon edited="0">
                    <wp:start x="-141" y="0"/>
                    <wp:lineTo x="-141" y="21457"/>
                    <wp:lineTo x="21647" y="21457"/>
                    <wp:lineTo x="21647" y="0"/>
                    <wp:lineTo x="-141" y="0"/>
                  </wp:wrapPolygon>
                </wp:wrapThrough>
                <wp:docPr id="3" name="Picture 2" descr="D:\Picture\MDkiri\MDK mission 1 Apr-May10\DSC00059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4" name="Picture 2" descr="D:\Picture\MDkiri\MDK mission 1 Apr-May10\DSC0005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screen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0" cy="2397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650B67" w:rsidRPr="00650B67">
            <w:rPr>
              <w:rFonts w:ascii="Khmer OS Battambang" w:eastAsia="Calibri" w:hAnsi="Khmer OS Battambang" w:cs="Khmer OS Battambang"/>
              <w:b/>
              <w:bCs/>
              <w:noProof/>
              <w:sz w:val="22"/>
              <w:szCs w:val="22"/>
              <w:cs/>
              <w:lang w:eastAsia="en-US" w:bidi="km-KH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3216275</wp:posOffset>
                </wp:positionV>
                <wp:extent cx="2889250" cy="2428875"/>
                <wp:effectExtent l="38100" t="0" r="25400" b="733425"/>
                <wp:wrapThrough wrapText="bothSides">
                  <wp:wrapPolygon edited="0">
                    <wp:start x="712" y="0"/>
                    <wp:lineTo x="-142" y="1016"/>
                    <wp:lineTo x="-285" y="19991"/>
                    <wp:lineTo x="427" y="21685"/>
                    <wp:lineTo x="-285" y="23209"/>
                    <wp:lineTo x="-285" y="28122"/>
                    <wp:lineTo x="21790" y="28122"/>
                    <wp:lineTo x="21790" y="23209"/>
                    <wp:lineTo x="21363" y="22024"/>
                    <wp:lineTo x="21078" y="21685"/>
                    <wp:lineTo x="21790" y="19991"/>
                    <wp:lineTo x="21790" y="1355"/>
                    <wp:lineTo x="21505" y="678"/>
                    <wp:lineTo x="20793" y="0"/>
                    <wp:lineTo x="712" y="0"/>
                  </wp:wrapPolygon>
                </wp:wrapThrough>
                <wp:docPr id="4" name="Picture 3" descr="D:\Picture\MDkiri\MDK mission 2 10-22 May10\DSC00148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22" name="Picture 2" descr="D:\Picture\MDkiri\MDK mission 2 10-22 May10\DSC0014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screen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9250" cy="242887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  <w:r w:rsidR="00B00828">
            <w:rPr>
              <w:rFonts w:ascii="Khmer OS Battambang" w:eastAsia="Calibri" w:hAnsi="Khmer OS Battambang" w:cs="Khmer OS Battambang"/>
              <w:b/>
              <w:bCs/>
              <w:noProof/>
              <w:sz w:val="22"/>
              <w:szCs w:val="22"/>
              <w:lang w:eastAsia="en-US" w:bidi="km-KH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818515</wp:posOffset>
                </wp:positionV>
                <wp:extent cx="3197225" cy="2397125"/>
                <wp:effectExtent l="19050" t="0" r="3175" b="0"/>
                <wp:wrapThrough wrapText="bothSides">
                  <wp:wrapPolygon edited="0">
                    <wp:start x="-129" y="0"/>
                    <wp:lineTo x="-129" y="21457"/>
                    <wp:lineTo x="21621" y="21457"/>
                    <wp:lineTo x="21621" y="0"/>
                    <wp:lineTo x="-129" y="0"/>
                  </wp:wrapPolygon>
                </wp:wrapThrough>
                <wp:docPr id="1" name="Picture 1" descr="D:\Picture\MDkiri\MDK mission 1 Apr-May10\DSC0005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0" name="Picture 2" descr="D:\Picture\MDkiri\MDK mission 1 Apr-May10\DSC0005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screen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97225" cy="2397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B00828">
            <w:rPr>
              <w:rFonts w:ascii="Khmer OS Battambang" w:eastAsia="Calibri" w:hAnsi="Khmer OS Battambang" w:cs="Khmer OS Battambang"/>
              <w:b/>
              <w:bCs/>
              <w:sz w:val="22"/>
              <w:szCs w:val="22"/>
              <w:cs/>
              <w:lang w:bidi="km-KH"/>
            </w:rPr>
            <w:br w:type="page"/>
          </w:r>
        </w:p>
        <w:p w:rsidR="00B00828" w:rsidRDefault="00071B6A">
          <w:pPr>
            <w:rPr>
              <w:rFonts w:ascii="Khmer OS Battambang" w:eastAsia="Calibri" w:hAnsi="Khmer OS Battambang" w:cs="Khmer OS Battambang"/>
              <w:sz w:val="22"/>
              <w:szCs w:val="22"/>
              <w:cs/>
              <w:lang w:bidi="km-KH"/>
            </w:rPr>
          </w:pPr>
        </w:p>
      </w:sdtContent>
    </w:sdt>
    <w:p w:rsidR="000A0C7F" w:rsidRPr="000A0C7F" w:rsidRDefault="000A0C7F" w:rsidP="0011635A">
      <w:pPr>
        <w:pStyle w:val="Heading1"/>
        <w:spacing w:before="0"/>
        <w:jc w:val="right"/>
        <w:rPr>
          <w:rFonts w:ascii="Khmer OS Metal Chrieng" w:hAnsi="Khmer OS Metal Chrieng" w:cs="Khmer OS Metal Chrieng"/>
          <w:cs/>
          <w:lang w:bidi="km-KH"/>
        </w:rPr>
      </w:pPr>
      <w:r>
        <w:rPr>
          <w:rFonts w:ascii="Khmer OS Metal Chrieng" w:hAnsi="Khmer OS Metal Chrieng" w:cs="Khmer OS Metal Chrieng" w:hint="cs"/>
          <w:cs/>
          <w:lang w:bidi="km-KH"/>
        </w:rPr>
        <w:t>របាយការណ៍</w:t>
      </w:r>
      <w:r w:rsidR="00E6392B">
        <w:rPr>
          <w:rFonts w:ascii="Khmer OS Metal Chrieng" w:hAnsi="Khmer OS Metal Chrieng" w:cs="Khmer OS Metal Chrieng" w:hint="cs"/>
          <w:cs/>
          <w:lang w:bidi="km-KH"/>
        </w:rPr>
        <w:t>បូកសរុបការងារ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="00E6392B">
        <w:rPr>
          <w:rFonts w:ascii="Khmer OS Metal Chrieng" w:hAnsi="Khmer OS Metal Chrieng" w:cs="Khmer OS Metal Chrieng" w:hint="cs"/>
          <w:cs/>
          <w:lang w:bidi="km-KH"/>
        </w:rPr>
        <w:t>ចាប់ពី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ខែមេសា </w:t>
      </w:r>
      <w:r w:rsidR="00E6392B">
        <w:rPr>
          <w:rFonts w:ascii="Khmer OS Metal Chrieng" w:hAnsi="Khmer OS Metal Chrieng" w:cs="Khmer OS Metal Chrieng" w:hint="cs"/>
          <w:cs/>
          <w:lang w:bidi="km-KH"/>
        </w:rPr>
        <w:t>ដល់ខែធ្នូ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២០១០</w:t>
      </w:r>
    </w:p>
    <w:p w:rsidR="00E6392B" w:rsidRDefault="00E6392B" w:rsidP="0011635A">
      <w:pPr>
        <w:jc w:val="right"/>
        <w:rPr>
          <w:rFonts w:ascii="Khmer OS Battambang" w:hAnsi="Khmer OS Battambang" w:cs="Khmer OS Battambang"/>
          <w:sz w:val="16"/>
          <w:szCs w:val="16"/>
          <w:lang w:eastAsia="en-US" w:bidi="km-KH"/>
        </w:rPr>
      </w:pPr>
      <w:r>
        <w:rPr>
          <w:rFonts w:ascii="Khmer OS Battambang" w:hAnsi="Khmer OS Battambang" w:cs="Khmer OS Battambang"/>
          <w:sz w:val="16"/>
          <w:szCs w:val="16"/>
          <w:cs/>
          <w:lang w:eastAsia="en-US" w:bidi="km-KH"/>
        </w:rPr>
        <w:t>ថ្ងៃទី</w:t>
      </w:r>
      <w:r>
        <w:rPr>
          <w:rFonts w:ascii="Khmer OS Battambang" w:hAnsi="Khmer OS Battambang" w:cs="Khmer OS Battambang" w:hint="cs"/>
          <w:sz w:val="16"/>
          <w:szCs w:val="16"/>
          <w:cs/>
          <w:lang w:eastAsia="en-US" w:bidi="km-KH"/>
        </w:rPr>
        <w:t>១</w:t>
      </w:r>
      <w:r>
        <w:rPr>
          <w:rFonts w:ascii="Khmer OS Battambang" w:hAnsi="Khmer OS Battambang" w:cs="Khmer OS Battambang"/>
          <w:sz w:val="16"/>
          <w:szCs w:val="16"/>
          <w:cs/>
          <w:lang w:eastAsia="en-US" w:bidi="km-KH"/>
        </w:rPr>
        <w:t>៣</w:t>
      </w:r>
      <w:r w:rsidR="000A0C7F" w:rsidRPr="000A0C7F">
        <w:rPr>
          <w:rFonts w:ascii="Khmer OS Battambang" w:hAnsi="Khmer OS Battambang" w:cs="Khmer OS Battambang"/>
          <w:sz w:val="16"/>
          <w:szCs w:val="16"/>
          <w:cs/>
          <w:lang w:eastAsia="en-US" w:bidi="km-KH"/>
        </w:rPr>
        <w:t xml:space="preserve"> ខែ</w:t>
      </w:r>
      <w:r>
        <w:rPr>
          <w:rFonts w:ascii="Khmer OS Battambang" w:hAnsi="Khmer OS Battambang" w:cs="Khmer OS Battambang" w:hint="cs"/>
          <w:sz w:val="16"/>
          <w:szCs w:val="16"/>
          <w:cs/>
          <w:lang w:eastAsia="en-US" w:bidi="km-KH"/>
        </w:rPr>
        <w:t>ធ្នូ</w:t>
      </w:r>
      <w:r w:rsidR="000A0C7F" w:rsidRPr="000A0C7F">
        <w:rPr>
          <w:rFonts w:ascii="Khmer OS Battambang" w:hAnsi="Khmer OS Battambang" w:cs="Khmer OS Battambang"/>
          <w:sz w:val="16"/>
          <w:szCs w:val="16"/>
          <w:cs/>
          <w:lang w:eastAsia="en-US" w:bidi="km-KH"/>
        </w:rPr>
        <w:t xml:space="preserve"> ឆ្នាំ២០១០ សរសេរដោយ លោក សេង សុភ័គ</w:t>
      </w:r>
    </w:p>
    <w:p w:rsidR="000A0C7F" w:rsidRDefault="00E6392B" w:rsidP="0011635A">
      <w:pPr>
        <w:jc w:val="right"/>
        <w:rPr>
          <w:rFonts w:ascii="Khmer OS Battambang" w:hAnsi="Khmer OS Battambang" w:cs="Khmer OS Battambang"/>
          <w:sz w:val="22"/>
          <w:szCs w:val="22"/>
          <w:lang w:eastAsia="en-US" w:bidi="km-KH"/>
        </w:rPr>
      </w:pPr>
      <w:r>
        <w:rPr>
          <w:rFonts w:ascii="Khmer OS Battambang" w:hAnsi="Khmer OS Battambang" w:cs="Khmer OS Battambang" w:hint="cs"/>
          <w:sz w:val="16"/>
          <w:szCs w:val="16"/>
          <w:cs/>
          <w:lang w:eastAsia="en-US" w:bidi="km-KH"/>
        </w:rPr>
        <w:t>អ្នកសម្របសម្រួលក្រុមនៃមជ្ឈមណ្ឌលសេវាកម្មធារាសាស្រ្ត របស់អង្គការសេដាក</w:t>
      </w:r>
      <w:r w:rsidR="000A0C7F">
        <w:rPr>
          <w:rFonts w:ascii="Khmer OS Battambang" w:hAnsi="Khmer OS Battambang" w:cs="Khmer OS Battambang" w:hint="cs"/>
          <w:sz w:val="16"/>
          <w:szCs w:val="16"/>
          <w:cs/>
          <w:lang w:eastAsia="en-US" w:bidi="km-KH"/>
        </w:rPr>
        <w:t xml:space="preserve"> </w:t>
      </w:r>
    </w:p>
    <w:p w:rsidR="00710433" w:rsidRDefault="0011635A" w:rsidP="0011635A">
      <w:pPr>
        <w:jc w:val="right"/>
      </w:pPr>
      <w:r>
        <w:rPr>
          <w:lang w:eastAsia="en-US" w:bidi="ar-SA"/>
        </w:rPr>
        <w:t>Sophak.seng@gmail.com</w:t>
      </w:r>
    </w:p>
    <w:p w:rsidR="00F12283" w:rsidRDefault="00F12283" w:rsidP="00710433"/>
    <w:p w:rsidR="000A0C7F" w:rsidRDefault="000A0C7F" w:rsidP="0011635A">
      <w:pPr>
        <w:pStyle w:val="Title"/>
        <w:jc w:val="center"/>
        <w:rPr>
          <w:rFonts w:ascii="Khmer OS Metal Chrieng" w:hAnsi="Khmer OS Metal Chrieng" w:cs="Khmer OS Metal Chrieng"/>
          <w:smallCaps/>
          <w:sz w:val="32"/>
          <w:szCs w:val="32"/>
          <w:cs/>
          <w:lang w:bidi="km-KH"/>
        </w:rPr>
      </w:pPr>
      <w:r>
        <w:rPr>
          <w:rFonts w:ascii="Khmer OS Metal Chrieng" w:hAnsi="Khmer OS Metal Chrieng" w:cs="Khmer OS Metal Chrieng" w:hint="cs"/>
          <w:smallCaps/>
          <w:sz w:val="32"/>
          <w:szCs w:val="32"/>
          <w:cs/>
          <w:lang w:bidi="km-KH"/>
        </w:rPr>
        <w:t xml:space="preserve">ការរៀបចំបង្កើតសហគមន៍កសិករប្រើប្រាស់ទឹក </w:t>
      </w:r>
      <w:r w:rsidR="00E6392B">
        <w:rPr>
          <w:rFonts w:ascii="Khmer OS Metal Chrieng" w:hAnsi="Khmer OS Metal Chrieng" w:cs="Khmer OS Metal Chrieng" w:hint="cs"/>
          <w:smallCaps/>
          <w:sz w:val="32"/>
          <w:szCs w:val="32"/>
          <w:cs/>
          <w:lang w:bidi="km-KH"/>
        </w:rPr>
        <w:t xml:space="preserve">នឹងពង្រឹងសមត្ថភាព </w:t>
      </w:r>
      <w:r w:rsidRPr="000A0C7F">
        <w:rPr>
          <w:rFonts w:ascii="Khmer OS Metal Chrieng" w:hAnsi="Khmer OS Metal Chrieng" w:cs="Khmer OS Metal Chrieng" w:hint="cs"/>
          <w:smallCaps/>
          <w:sz w:val="30"/>
          <w:szCs w:val="30"/>
          <w:cs/>
          <w:lang w:bidi="km-KH"/>
        </w:rPr>
        <w:t xml:space="preserve">សំរាប់គ្រប់គ្រងទំនប់ម្ជូង៉ា </w:t>
      </w:r>
      <w:r w:rsidR="008A3968">
        <w:rPr>
          <w:rFonts w:ascii="Khmer OS Metal Chrieng" w:hAnsi="Khmer OS Metal Chrieng" w:cs="Khmer OS Metal Chrieng" w:hint="cs"/>
          <w:smallCaps/>
          <w:sz w:val="30"/>
          <w:szCs w:val="30"/>
          <w:cs/>
          <w:lang w:bidi="km-KH"/>
        </w:rPr>
        <w:t>ក្នុងឃុំរយ៉ ស្រុកកោះញែ</w:t>
      </w:r>
      <w:r w:rsidRPr="000A0C7F">
        <w:rPr>
          <w:rFonts w:ascii="Khmer OS Metal Chrieng" w:hAnsi="Khmer OS Metal Chrieng" w:cs="Khmer OS Metal Chrieng" w:hint="cs"/>
          <w:smallCaps/>
          <w:sz w:val="30"/>
          <w:szCs w:val="30"/>
          <w:cs/>
          <w:lang w:bidi="km-KH"/>
        </w:rPr>
        <w:t>ក ខេត្តមណ្ឌលគីរី</w:t>
      </w:r>
    </w:p>
    <w:p w:rsidR="00F12283" w:rsidRPr="000B3FAE" w:rsidRDefault="000A0C7F" w:rsidP="00F12283">
      <w:pPr>
        <w:pStyle w:val="Heading1"/>
      </w:pPr>
      <w:r w:rsidRPr="000A0C7F">
        <w:rPr>
          <w:rFonts w:ascii="Khmer OS Muol" w:hAnsi="Khmer OS Muol" w:cs="Khmer OS Muol"/>
          <w:b w:val="0"/>
          <w:bCs w:val="0"/>
          <w:sz w:val="24"/>
          <w:szCs w:val="24"/>
          <w:cs/>
          <w:lang w:bidi="km-KH"/>
        </w:rPr>
        <w:t>សេចក្តីផ្តើម</w:t>
      </w:r>
    </w:p>
    <w:p w:rsidR="00F12283" w:rsidRDefault="00F12283" w:rsidP="00F12283">
      <w:pPr>
        <w:jc w:val="both"/>
        <w:rPr>
          <w:rFonts w:eastAsia="Calibri"/>
        </w:rPr>
      </w:pPr>
    </w:p>
    <w:p w:rsidR="000A0C7F" w:rsidRDefault="000A0C7F" w:rsidP="000A0C7F">
      <w:pPr>
        <w:ind w:firstLine="720"/>
        <w:jc w:val="both"/>
        <w:rPr>
          <w:rFonts w:ascii="Khmer OS Battambang" w:eastAsia="Calibri" w:hAnsi="Khmer OS Battambang" w:cs="Khmer OS Battambang"/>
          <w:sz w:val="22"/>
          <w:szCs w:val="22"/>
          <w:lang w:bidi="km-KH"/>
        </w:rPr>
      </w:pPr>
      <w:r w:rsidRPr="000A0C7F">
        <w:rPr>
          <w:rFonts w:ascii="Khmer OS Battambang" w:eastAsia="Calibri" w:hAnsi="Khmer OS Battambang" w:cs="Khmer OS Battambang"/>
          <w:sz w:val="22"/>
          <w:szCs w:val="22"/>
          <w:cs/>
          <w:lang w:bidi="km-KH"/>
        </w:rPr>
        <w:t>គម្រោង</w:t>
      </w:r>
      <w:r>
        <w:rPr>
          <w:rFonts w:eastAsia="Calibri" w:cstheme="minorBidi" w:hint="cs"/>
          <w:szCs w:val="32"/>
          <w:cs/>
          <w:lang w:bidi="km-KH"/>
        </w:rPr>
        <w:t xml:space="preserve"> </w:t>
      </w:r>
      <w:r w:rsidR="00F12283" w:rsidRPr="00382DF8">
        <w:rPr>
          <w:rFonts w:eastAsia="Calibri"/>
        </w:rPr>
        <w:t>PRDNEP</w:t>
      </w:r>
      <w:r>
        <w:rPr>
          <w:rFonts w:eastAsia="Calibri" w:cstheme="minorBidi" w:hint="cs"/>
          <w:szCs w:val="32"/>
          <w:cs/>
          <w:lang w:bidi="km-KH"/>
        </w:rPr>
        <w:t xml:space="preserve"> </w:t>
      </w: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 xml:space="preserve">និងគណៈកម្មាធិការប្រតិបត្តិខេត្តមណ្ឌលគីរី (គ.ប្រ) មានផែនការកសាង </w:t>
      </w:r>
      <w:r w:rsidR="00E6392B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“</w:t>
      </w: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ប្រព័ន្ធធារាសាស្រ្តទំនប</w:t>
      </w:r>
      <w:r w:rsidR="008A3968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់ម្ជូង៉ា</w:t>
      </w:r>
      <w:r w:rsidR="00E6392B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”</w:t>
      </w:r>
      <w:r w:rsidR="008A3968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 xml:space="preserve"> ក្នុងឃុំរយ៉ ស្រុកកោះញែក</w:t>
      </w: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 xml:space="preserve"> ខេត្តមណ្ឌលគីរី ក្នុងខែមិថុនា ឆ្នាំ២០១០។ ការងារសាង សង់សំខាន់ៗ មានទំនប់មួយខ្សែប្រវែង ៧៥០ម សំរាប់ដំកល់ទឹក្នុងអាង សំណង់លូរទ្វារទឹក</w:t>
      </w:r>
      <w:r w:rsidR="00E6392B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 xml:space="preserve"> </w:t>
      </w: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ចំនួន២កន្លែង និងប្រឡាយនាំទឹកចំនួន២ខ្សែ។ ផ្ទៃដីអាចទទួលទឹកស្រោចស្រព បានពីអាងនេះ មានចំនួន</w:t>
      </w:r>
      <w:r w:rsidR="00E6392B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 xml:space="preserve"> </w:t>
      </w: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ប្រមាន១៨០ហត តាមរយៈសំណង់លូមានទ្វារទឹកចំនួន២កន្លែង ប្រឡាយចំនួន ពីរខ្សែ សំរាប់នាំទឹក</w:t>
      </w:r>
      <w:r w:rsidR="00E6392B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 xml:space="preserve"> ពីអាងតាមរយៈ លូរទាំងពីរ</w:t>
      </w: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កន្លែងនេះ។ បរិមាណទឹកក្នុងអាងទ</w:t>
      </w:r>
      <w:r w:rsidR="00E6392B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ឹកនេះ អាចនឹងផ្គត់ផ្គង់ទឹកស្រោច</w:t>
      </w: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ស្រព</w:t>
      </w:r>
      <w:r w:rsidR="00E6392B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 xml:space="preserve"> </w:t>
      </w: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លើផ្ទៃដី</w:t>
      </w:r>
      <w:r w:rsidR="00E6392B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 xml:space="preserve"> </w:t>
      </w: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ទំហំ៤០ហតក្នុងរដូវប្រាំង និងស្រោចស្រពបន្ថែមលើផ្ទៃដីទំហំប្រមាណ១០០ហតក្នុងរដូវវស្សា។ ផ្ទៃដីទទួលទឹក</w:t>
      </w:r>
      <w:r w:rsidR="00E6392B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 xml:space="preserve"> </w:t>
      </w: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ស្រោចស្រពនេះ ជាកម្មសិទ្ធិរបស់កសិករចំនួន៣០គ្រួសារ ស្ថិតនៅក្នុងភូមិរយ៉ ឃុំរយ៉។</w:t>
      </w:r>
    </w:p>
    <w:p w:rsidR="000A0C7F" w:rsidRDefault="000A0C7F" w:rsidP="000A0C7F">
      <w:pPr>
        <w:ind w:firstLine="720"/>
        <w:jc w:val="both"/>
        <w:rPr>
          <w:rFonts w:ascii="Khmer OS Battambang" w:eastAsia="Calibri" w:hAnsi="Khmer OS Battambang" w:cs="Khmer OS Battambang"/>
          <w:sz w:val="22"/>
          <w:szCs w:val="22"/>
          <w:lang w:bidi="km-KH"/>
        </w:rPr>
      </w:pPr>
      <w:r w:rsidRPr="000A0C7F">
        <w:rPr>
          <w:rFonts w:ascii="Khmer OS Battambang" w:eastAsia="Calibri" w:hAnsi="Khmer OS Battambang" w:cs="Khmer OS Battambang"/>
          <w:sz w:val="22"/>
          <w:szCs w:val="22"/>
          <w:cs/>
          <w:lang w:bidi="km-KH"/>
        </w:rPr>
        <w:t>គម្រោង</w:t>
      </w:r>
      <w:r>
        <w:rPr>
          <w:rFonts w:eastAsia="Calibri" w:cstheme="minorBidi" w:hint="cs"/>
          <w:szCs w:val="32"/>
          <w:cs/>
          <w:lang w:bidi="km-KH"/>
        </w:rPr>
        <w:t xml:space="preserve"> </w:t>
      </w:r>
      <w:r w:rsidRPr="00382DF8">
        <w:rPr>
          <w:rFonts w:eastAsia="Calibri"/>
        </w:rPr>
        <w:t>PRDNEP</w:t>
      </w: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 xml:space="preserve"> និងគ.ប្រ បានប្រគល់គម្រោងរៀបចំសហគមន៍កសិករប្រើប្រាស់ទឹកនេះ អោយ មជ្ឈមណ្ឌលសេវាកម្មធារាសាស្រ្ត ដើម្បីជួយកសិករក្នុងតំបន់នេះ មានលទ្ធភាពគ្រប់គ្រាន់ក្នុងការគ្រប់គ្រងលើ ដំណើរការរបស់ប្រព័ន្ធធារាសាស្រ្តទំនប់ម្ជូង៉ា។ គោលបំណងចំបង់ គឺមជ្ឈមណ្ឌលសេវាកម្មធារាសាស្រ្ត និងរៀប ចំសហគមន៍កសិករប្រើប្រាស់ទឹកមួយ ដោយមានការចូលរួមពីកសិករ និងអាជ្ញាធរដែនដី សំរាប់ទទួលខុសត្រូវ លើប្រព័ន្ធធារាសាស្រ្តទំនប់ម្ជូង៉ា ក្នុងឃុំរយ៉ ស្រុកកោះ</w:t>
      </w:r>
      <w:r w:rsidR="008A3968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ញែ</w:t>
      </w: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ក។</w:t>
      </w:r>
    </w:p>
    <w:p w:rsidR="000A0C7F" w:rsidRDefault="000A0C7F" w:rsidP="000A0C7F">
      <w:pPr>
        <w:ind w:firstLine="720"/>
        <w:jc w:val="both"/>
        <w:rPr>
          <w:rFonts w:ascii="Khmer OS Battambang" w:eastAsia="Calibri" w:hAnsi="Khmer OS Battambang" w:cs="Khmer OS Battambang"/>
          <w:sz w:val="22"/>
          <w:szCs w:val="22"/>
          <w:lang w:bidi="km-KH"/>
        </w:rPr>
      </w:pP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E6392B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តាំងពី</w:t>
      </w: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 xml:space="preserve">ចុងខែមេសា ឆ្នាំ២០១០ </w:t>
      </w:r>
      <w:r w:rsidR="00E6392B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រហូតដល់</w:t>
      </w:r>
      <w:r w:rsidR="000E1E15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E6392B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ថ្ងៃទី៧</w:t>
      </w: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ខែ</w:t>
      </w:r>
      <w:r w:rsidR="00E6392B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ធ្នូ</w:t>
      </w:r>
      <w:r w:rsidR="000E1E15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 xml:space="preserve"> </w:t>
      </w: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ឆ្នាំ២០១០ មជ្ឈមណ្ឌលសេវាកម្មធារាសាស្រ្ត បានចាប់ផ្តើមបំពេញបេសកម្មរបស់</w:t>
      </w:r>
      <w:r w:rsidR="000E1E15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ខ្លួន  ក្នុងដំណើរការរៀបចំសហគមន៍</w:t>
      </w: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 xml:space="preserve">កសិករប្រើប្រាស់ទឹក ក្នុងឃុំរយ៉ ស្រុកកោះញ៉ែក។ </w:t>
      </w:r>
      <w:r w:rsidR="00BD7DE9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តាមរយ</w:t>
      </w:r>
      <w:r w:rsidR="00BD7DE9">
        <w:rPr>
          <w:rFonts w:ascii="Khmer OS Battambang" w:eastAsia="Calibri" w:hAnsi="Khmer OS Battambang" w:cs="Khmer OS Battambang"/>
          <w:sz w:val="22"/>
          <w:szCs w:val="22"/>
          <w:cs/>
          <w:lang w:bidi="km-KH"/>
        </w:rPr>
        <w:t>ៈការបូកសរុប</w:t>
      </w: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 xml:space="preserve">លទ្ធផល </w:t>
      </w:r>
      <w:r w:rsidR="00BD7DE9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របស់</w:t>
      </w: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 xml:space="preserve">ក្រុមការងារនៃមជ្ឈមណ្ឌលសេវាកម្មធារាសាស្រ្ត សំរេចបាន​ទាំង៧ </w:t>
      </w:r>
      <w:r w:rsidR="00BD7DE9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ជំហាន</w:t>
      </w: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នៃ</w:t>
      </w:r>
      <w:r w:rsidR="00BD7DE9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 xml:space="preserve"> </w:t>
      </w: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គម្រោងការរៀបចំ</w:t>
      </w:r>
      <w:r w:rsidR="00BD7DE9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 xml:space="preserve"> និងពង្រឹងសមត្ថភាព</w:t>
      </w: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 xml:space="preserve">សហគមន៍កសិករប្រើប្រាស់ទឹក។ លទ្ធផល </w:t>
      </w:r>
      <w:r w:rsidR="008321EA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សំខាន់ៗដែលសំរេចបាន</w:t>
      </w: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មាន</w:t>
      </w:r>
      <w:r w:rsidR="008321EA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 xml:space="preserve">៖ </w:t>
      </w: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 xml:space="preserve">រៀបចំបង្កើតក្រុមការងារដើម្បីចុះរៀបចំបង្កើតសហគមន៍កសិករប្រើប្រាស់ទឹក បាន១ក្រុម កសិករពាក់ព័ន្ធចំនួន៨៣%ក្នុងភូមិរយ៉ បានស្មគ្រចិត្តរួមគ្នាបង្កើតជាសហគមន៍កសិករប្រើប្រាស់ទឹក និងបង់ប្រាក់ទ្រទ្រង់សហគមន៍ ការបោះឆ្នោតជ្រើសរើសតំណាងសហគមន៍លើកដំបូងត្រូវបានរៀបចំ និង តំណាងសហគមន៍កសិករប្រើប្រាស់ទឹកចំនួន៤រូប ត្រូវបានជ្រើសរើសផ្ទាល់ពីសមាជិកសហគមន៍ និងការប្រជុំ </w:t>
      </w: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lastRenderedPageBreak/>
        <w:t xml:space="preserve">លើកដំបូងរវាងតំណាងសហគមន៍ទើបជាប់ឆ្នោតថ្មី និងប្រជុំសន្និបាតទូទៅក្នុងសហគមន៍ត្រូវបានរៀបចំឡើង កាលពីថ្ងៃទី២១ខែឧសភាឆ្នាំ២០១០។ </w:t>
      </w:r>
      <w:r w:rsidR="00471433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 xml:space="preserve">លក្ខន្តិកៈរបស់សហគមន៍កសិករប្រើប្រាស់ទឹកនេះ បានដាក់ឆ្លង និងបាន ទទួលការអនុម័តពីសមាជិកសហគមន៍ អាជ្ញាធរដែនដី មន្ទីរធនធានទឹក និងឧតុនិយម និងសាលាខេត្ត មណ្ឌលគីរីនៅថ្ងៃទី ២៤ខែមិថុនា ឆ្នាំ២០១០។ </w:t>
      </w: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បញ្ជីឈ្មោះកសិករ និងសមាជិកសហគមន៍កសិករប្រើប្រាស់ទឹក និងបញ្ជីដីស្រែក្នុងតំបន់ស្រោចស្រពត្រូវបានរៀបចំជាប្រព័ន្ធទិន្នន័យ និងគូសបញ្ជូលក្នុងផែនទី</w:t>
      </w:r>
      <w:r w:rsidR="008321EA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 xml:space="preserve"> ដោយប្រើកម្មវិធី </w:t>
      </w:r>
      <w:r w:rsidR="00795AFF">
        <w:rPr>
          <w:rFonts w:ascii="Khmer OS Battambang" w:eastAsia="Calibri" w:hAnsi="Khmer OS Battambang" w:cs="Khmer OS Battambang"/>
          <w:sz w:val="22"/>
          <w:szCs w:val="22"/>
          <w:lang w:bidi="km-KH"/>
        </w:rPr>
        <w:t>ArcMap</w:t>
      </w:r>
      <w:r w:rsidR="008321EA">
        <w:rPr>
          <w:rFonts w:ascii="Khmer OS Battambang" w:eastAsia="Calibri" w:hAnsi="Khmer OS Battambang" w:cs="Khmer OS Battambang"/>
          <w:sz w:val="22"/>
          <w:szCs w:val="22"/>
          <w:lang w:bidi="km-KH"/>
        </w:rPr>
        <w:t>9.3</w:t>
      </w:r>
      <w:r w:rsidR="00471433">
        <w:rPr>
          <w:rFonts w:ascii="Khmer OS Battambang" w:eastAsia="Calibri" w:hAnsi="Khmer OS Battambang" w:cs="Khmer OS Battambang"/>
          <w:sz w:val="22"/>
          <w:szCs w:val="22"/>
          <w:lang w:bidi="km-KH"/>
        </w:rPr>
        <w:t xml:space="preserve"> </w:t>
      </w:r>
      <w:r w:rsidR="00471433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ហើយឯកសារទាំងនេះត្រូវបានធ្វើបច្ចុប្បន្នភាពនៅក្នុងខែតុលា ឆ្នាំ២០១០</w:t>
      </w: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។</w:t>
      </w:r>
      <w:r w:rsidR="00795AFF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 xml:space="preserve"> វគ្គបណ្តុះបណ្តាល </w:t>
      </w:r>
      <w:r w:rsidR="00471433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ទាំង ៤ សំរាប់គណៈកម្មាធិការសហគមន៍ស្តីអំពីការគ្រប់គ្រងសហគមន៍ បាន</w:t>
      </w:r>
      <w:r w:rsidR="00795AFF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ចាប់ផ្តើមនៅក្នុងខែមិថុនា និងបាន បញ្ចប់នៅក្នុងខែតុលា ឆ្នាំ២០១០។ ការត្រួតពិនិត្យ និងផ្តល់យោបល់ បានធ្វើឡើងចំនួនពីរលើក នៅក្នុង ខែកក្កដា និងខែធ្នូ ឆ្នាំ២០១០ ដោយផ្តោតសំខាន់ទៅលើ ដំណើរការរបស់សហគមន៍ និងការប្រឈមរបស់ ពួកគាត់ក្នុងការបំពេញភារកិច្ច និងការទទួលខុសត្រូវនៅពេលខាងមុខ។ ទស្សនៈកិច្ចសិក្សា សំរាប់គណៈ កម្មាធិការសហគមន៍ ក្រុមការងារ និងអាជ្ញាធរដែនដី បានធ្វើនៅថ្ងៃទី ២៤ដល់ថ្ងៃទី២៧ ខែតុលា ឆ្នាំ២០១០ ដើម្បីរៀនសូត្រពីប្រព័ន្ធធារាសាស្រ្តចំនួន៣នៅក្នុងខេត្តកំពង់ចាម​និងខេត្តកំពង់ធំ។</w:t>
      </w:r>
    </w:p>
    <w:p w:rsidR="00795AFF" w:rsidRDefault="008716FA" w:rsidP="000A0C7F">
      <w:pPr>
        <w:ind w:firstLine="720"/>
        <w:jc w:val="both"/>
        <w:rPr>
          <w:rFonts w:ascii="Khmer OS Battambang" w:eastAsia="Calibri" w:hAnsi="Khmer OS Battambang" w:cs="Khmer OS Battambang"/>
          <w:sz w:val="22"/>
          <w:szCs w:val="22"/>
          <w:lang w:bidi="km-KH"/>
        </w:rPr>
      </w:pP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នៅក្នុងខែធ្នូ ឆ្នាំ២០១០ បេកសកម្មរបស់មជ្ឈមណ្ឌលសេវាកម្មធារាសាស្រ្ត ក្នុងកិច្ចដំណើរការរៀបចំ សហគមន៍កសិករប្រើប្រាស់ទឹក និងផ្តល់វគ្គពង្រឹងសមត្ថភាពសម្រាប់គណៈកម្មាធិការសហគមន៍ ដើម្បីទទួល ខុសត្រូវលើការគ្រប់គ្រងប្រព័ន្ធធារាសាស្រ្តទំនប់ម្ជូង៉ារ បានបញ្ចប់សព្វគ្រប់តាមការគ្រោងទុក។ ទោះយ៉ាង ក៍ដោយ ពេលវេលានៃការអនុវត្តន៍គម្រោងត្រូវបានស្នើសុំ ការពន្យាពេលចំនួន ៤៥ថ្ងៃ ដោយមជ្ឈមណ្ឌល សេវាកម្មធារាសាស្រ្ត និងបានទទួលការ ឯកភាពពី</w:t>
      </w:r>
      <w:r w:rsidRPr="000A0C7F">
        <w:rPr>
          <w:rFonts w:ascii="Khmer OS Battambang" w:eastAsia="Calibri" w:hAnsi="Khmer OS Battambang" w:cs="Khmer OS Battambang"/>
          <w:sz w:val="22"/>
          <w:szCs w:val="22"/>
          <w:cs/>
          <w:lang w:bidi="km-KH"/>
        </w:rPr>
        <w:t>គម្រោង</w:t>
      </w:r>
      <w:r>
        <w:rPr>
          <w:rFonts w:eastAsia="Calibri" w:cstheme="minorBidi" w:hint="cs"/>
          <w:szCs w:val="32"/>
          <w:cs/>
          <w:lang w:bidi="km-KH"/>
        </w:rPr>
        <w:t xml:space="preserve"> </w:t>
      </w:r>
      <w:r w:rsidRPr="00382DF8">
        <w:rPr>
          <w:rFonts w:eastAsia="Calibri"/>
        </w:rPr>
        <w:t>PRDNEP</w:t>
      </w:r>
      <w:r>
        <w:rPr>
          <w:rFonts w:eastAsia="Calibri" w:cstheme="minorBidi" w:hint="cs"/>
          <w:szCs w:val="32"/>
          <w:cs/>
          <w:lang w:bidi="km-KH"/>
        </w:rPr>
        <w:t xml:space="preserve"> </w:t>
      </w: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និងគណៈកម្មាធិការប្រតិបត្តិ</w:t>
      </w:r>
      <w:r w:rsidR="00D73F65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 xml:space="preserve"> </w:t>
      </w: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ខេត្តមណ្ឌលគីរី (គ.ប្រ)។</w:t>
      </w:r>
    </w:p>
    <w:p w:rsidR="00F12283" w:rsidRPr="000B3FAE" w:rsidRDefault="00F12283" w:rsidP="00F12283">
      <w:pPr>
        <w:jc w:val="both"/>
        <w:rPr>
          <w:rFonts w:eastAsia="Calibri"/>
        </w:rPr>
      </w:pPr>
      <w:r w:rsidRPr="00382DF8">
        <w:rPr>
          <w:rFonts w:eastAsia="Calibri"/>
        </w:rPr>
        <w:t xml:space="preserve"> </w:t>
      </w:r>
    </w:p>
    <w:p w:rsidR="00F12283" w:rsidRPr="000B3FAE" w:rsidRDefault="00F12283" w:rsidP="00F12283">
      <w:pPr>
        <w:jc w:val="both"/>
        <w:rPr>
          <w:rFonts w:eastAsia="Calibri"/>
        </w:rPr>
      </w:pPr>
    </w:p>
    <w:p w:rsidR="000A0C7F" w:rsidRPr="000B3FAE" w:rsidRDefault="00A928F2" w:rsidP="000A0C7F">
      <w:pPr>
        <w:pStyle w:val="Heading1"/>
        <w:spacing w:before="0"/>
      </w:pPr>
      <w:r>
        <w:rPr>
          <w:rFonts w:ascii="Khmer OS Muol" w:hAnsi="Khmer OS Muol" w:cs="Khmer OS Muol" w:hint="cs"/>
          <w:b w:val="0"/>
          <w:bCs w:val="0"/>
          <w:sz w:val="24"/>
          <w:szCs w:val="24"/>
          <w:cs/>
          <w:lang w:bidi="km-KH"/>
        </w:rPr>
        <w:t>ដំណើរការបង្កើតសហគមន៍កសិករប្រើប្រាស់ទឹក និងលទ្ធផលទទួលបាន</w:t>
      </w:r>
    </w:p>
    <w:p w:rsidR="00A928F2" w:rsidRDefault="00A928F2" w:rsidP="000A0C7F">
      <w:pPr>
        <w:jc w:val="both"/>
        <w:rPr>
          <w:rFonts w:ascii="Khmer OS Battambang" w:eastAsia="Calibri" w:hAnsi="Khmer OS Battambang" w:cs="Khmer OS Battambang"/>
          <w:sz w:val="22"/>
          <w:szCs w:val="22"/>
          <w:lang w:bidi="km-KH"/>
        </w:rPr>
      </w:pPr>
      <w:r>
        <w:rPr>
          <w:rFonts w:ascii="Khmer OS Battambang" w:eastAsia="Calibri" w:hAnsi="Khmer OS Battambang" w:cs="Khmer OS Battambang"/>
          <w:sz w:val="22"/>
          <w:szCs w:val="22"/>
          <w:lang w:bidi="km-KH"/>
        </w:rPr>
        <w:tab/>
      </w: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សហគមន៍កសិករប្រើប្រាស់ទឹកប្រព័ន្ធធារាសាស្រ្តទំនប់ម្ជូង៉ារ បានរៀបចំបង្កើតនៅថ្ងៃទី ១៨ ខែឧសភា ឆ្នាំ២០១០ បន្ទាប់ធ្វើការបូកសរុបលទ្ធផលនៃការចុះឈ្មោះសមាជិកសហគមន៍ ដោយក្រុមការងារ និងក្រុមប្រឹក្សា ឃុំរយ៉។ កសិករចំនួន ៧២% បានចុះឈ្មោះចូលជាសមាជិកសហគមន៍ និងបង់ប្រាក់សមាជិកភាព។ អាត្រា នៃចំនួនកសិករចូលជាសមាជិកសហគមន៍</w:t>
      </w:r>
      <w:r w:rsidR="00F53B51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នេះ បានលើសពីលក្ខខណ្ឌតំរូវការសំរាប់បង្កើតសហគមន៍កសិករប្រើ ប្រាស់ទឹក​(យ៉ាងតិចបំផុត ចំនួន ៦៧%នៃចំនួនកសិករពាក់ព័ន្ធ)។ សមាជិកសហគមន៍ទាំងអស់ទទួលបាន ប័ណ្ណ សមាជិកសហគមន៍។ ប័ណ្ណសមាជិក ចំនួន ៣៣ សន្លឹក បានចែកជូនសមាជិកសហគមន៍។</w:t>
      </w:r>
    </w:p>
    <w:p w:rsidR="00F53B51" w:rsidRDefault="00F53B51" w:rsidP="000A0C7F">
      <w:pPr>
        <w:jc w:val="both"/>
        <w:rPr>
          <w:rFonts w:ascii="Khmer OS Battambang" w:eastAsia="Calibri" w:hAnsi="Khmer OS Battambang" w:cs="Khmer OS Battambang"/>
          <w:sz w:val="22"/>
          <w:szCs w:val="22"/>
          <w:lang w:bidi="km-KH"/>
        </w:rPr>
      </w:pP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ab/>
        <w:t>រចនាសម្ព័ន្ធគ្រប់គ្រងសហគមន៍កសិករប្រើប្រាស់ទឹក ប្រព័ន្ធធារាសាស្រ្តទំនប់ម្ជូង៉ារ ត្រូវបានពិភាក្សា និងធ្វើសេចក្តីព្រាងដោយក្រុមការងារ និងដាក់ឆ្លងក្នុងអង្គប្រជុំទូទៅលើកទី១ ដែលមានអ្នកចូលរួមចំនួន ២៧ លើ ៣៣ នាក់នៃសមាជិកសហគមន៍ នៅថ្ងៃទី ១៨ ខែឧសភា ឆ្នាំ២០១០។ តាមលទ្ធផលដែលមានអនុម័ត ក្នុង អង្គប្រជុំ សហគមន៍កសិករប្រើប្រាស់ទឹកនេះ នឹងត្រូវគ្រប់គ្រងដោយគណៈកម្មាធ</w:t>
      </w:r>
      <w:r w:rsidR="00527CD6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ិការមួយ ដែលមានសមាជិក ចំនួន ៤រូប ដែលនឹងត្រូវជ្រើសរើសដោយសមាជិកសហគមន៍ផ្ទាល់ តាមរយៈការបោះឆ្នោតដោយសម្ងាត់ (១រូប ជាប្រធានសហគមន៍ ១រូបជាអនុប្រធានទី១ ទទួលបន្ទុកផ្នែកជួសជុល និងថែទាំប្រព័ន្ធធារាសាស្រ្ត ១រូប ជាអនុ ប្រធានទី២ ទទួលបន្ទុកផ្នែក គ្រប់គ្រងបែងចែកទឹកស្រោចស្រព និង ១រូបទៀត ទទួលបន្ទុកផ្នែកហិរញ្ញវត្ថុ សហគមន៍)។</w:t>
      </w:r>
    </w:p>
    <w:p w:rsidR="00527CD6" w:rsidRDefault="00527CD6" w:rsidP="000A0C7F">
      <w:pPr>
        <w:jc w:val="both"/>
        <w:rPr>
          <w:rFonts w:ascii="Khmer OS Battambang" w:eastAsia="Calibri" w:hAnsi="Khmer OS Battambang" w:cs="Khmer OS Battambang"/>
          <w:sz w:val="22"/>
          <w:szCs w:val="22"/>
          <w:lang w:bidi="km-KH"/>
        </w:rPr>
      </w:pP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lastRenderedPageBreak/>
        <w:tab/>
        <w:t>ការបោះឆ្នោតជ្រើសរើសគណៈកម្មាធិការសហគមន៍កសិករប្រើប្រាស់ទឹក ប្រព័ន្ធធារាសាស្រ្តនេះ បានធ្វើ ឡើងនៅថ្ងៃទី ២០ ខែឧសភា ឆ្នាំ២០១០ ដែលមានសមាជិកចូលរួមបោះឆ្នោតចំនួន ២៥ លើ៣៣ នាក់។ ក្នុង ការបោះឆ្នោតនេះ</w:t>
      </w:r>
      <w:r w:rsidR="00CA2279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 xml:space="preserve"> មានបេក្ខជនចំនួន ៧​រូប ហើយបេក្ខជនចំនួន ៤រូបត្រូវបានជ្រើសរើស។</w:t>
      </w:r>
    </w:p>
    <w:p w:rsidR="00CA2279" w:rsidRDefault="00CA2279" w:rsidP="000A0C7F">
      <w:pPr>
        <w:jc w:val="both"/>
        <w:rPr>
          <w:rFonts w:ascii="Khmer OS Battambang" w:eastAsia="Calibri" w:hAnsi="Khmer OS Battambang" w:cs="Khmer OS Battambang"/>
          <w:sz w:val="22"/>
          <w:szCs w:val="22"/>
          <w:lang w:bidi="km-KH"/>
        </w:rPr>
      </w:pP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ab/>
        <w:t>បន្ទាប់ពីការបោះឆ្នោតជ្រើសរើស សមាជិកគណៈកម្មាធិការសហគមន៍ ក្រុមការងារបានរៀបចំ និងសម្របសម្រួលអង្គប្រជុំទូរទៅ ជាមួយសមាជិកគណៈកម្មាធិការសហគមន៍ និងសមាជិកសហគមន៍។ ចំនួនអ្នកចូលរួមសរុបក្នុងអង្គប្រជុំនេះ មាន ២២ លើ ៣៣ នាក់នៃសមាជិកសហគមន៍ (៦៧%)។ នៅក្នុង អង្គប្រជុំនេះ បានធ្វើការអនុម័តមួយចំនួនលើ៖</w:t>
      </w:r>
    </w:p>
    <w:p w:rsidR="00CA2279" w:rsidRDefault="00CA2279" w:rsidP="00CA2279">
      <w:pPr>
        <w:pStyle w:val="ListParagraph"/>
        <w:numPr>
          <w:ilvl w:val="0"/>
          <w:numId w:val="7"/>
        </w:numPr>
        <w:jc w:val="both"/>
        <w:rPr>
          <w:rFonts w:ascii="Khmer OS Battambang" w:eastAsia="Calibri" w:hAnsi="Khmer OS Battambang" w:cs="Khmer OS Battambang"/>
          <w:szCs w:val="22"/>
          <w:lang w:bidi="km-KH"/>
        </w:rPr>
      </w:pPr>
      <w:r>
        <w:rPr>
          <w:rFonts w:ascii="Khmer OS Battambang" w:eastAsia="Calibri" w:hAnsi="Khmer OS Battambang" w:cs="Khmer OS Battambang" w:hint="cs"/>
          <w:szCs w:val="22"/>
          <w:cs/>
          <w:lang w:bidi="km-KH"/>
        </w:rPr>
        <w:t>សមាភាពនៃសមាជិកគណៈកម្មាធិការគ្រប់គ្រងសហគមន៍មាន៖ ប្រធាន អនុប្រធានទី១ អនុប្រធានទី២ និងហិរញ្ញិកនៃសហគមន៍កសិករប្រើប្រាស់ទឹក (លោកជិន ប៊ុន ជាប្រធាន លោកគិន ភ្លាក ជាអនុប្រធានទី១ លោកងិន ងួន ជាអនុប្រធានទី២ និងលោកស្រី ប៊ុន ស៊ីណែត ជាហិរញ្ញិកសហគមន៍កសិករប្រើប្រាស់ទឹកទំនប់ម្ជូង៉ា)</w:t>
      </w:r>
    </w:p>
    <w:p w:rsidR="00CA2279" w:rsidRDefault="00CA2279" w:rsidP="00CA2279">
      <w:pPr>
        <w:pStyle w:val="ListParagraph"/>
        <w:numPr>
          <w:ilvl w:val="0"/>
          <w:numId w:val="7"/>
        </w:numPr>
        <w:jc w:val="both"/>
        <w:rPr>
          <w:rFonts w:ascii="Khmer OS Battambang" w:eastAsia="Calibri" w:hAnsi="Khmer OS Battambang" w:cs="Khmer OS Battambang"/>
          <w:szCs w:val="22"/>
          <w:lang w:bidi="km-KH"/>
        </w:rPr>
      </w:pPr>
      <w:r>
        <w:rPr>
          <w:rFonts w:ascii="Khmer OS Battambang" w:eastAsia="Calibri" w:hAnsi="Khmer OS Battambang" w:cs="Khmer OS Battambang" w:hint="cs"/>
          <w:szCs w:val="22"/>
          <w:cs/>
          <w:lang w:bidi="km-KH"/>
        </w:rPr>
        <w:t>លទ្ធផលចុះឈ្មោះសមាជិក និងចំនួនប្រាក់សរុបនៃប្រាក់ទ្រទ្រង់សហគមន៍(ចំនួន៦៦ម៉ឺនរៀល) និងរៀបចំដាក់ក្នុងធនាគារ អេស៊ីលេដា នៅជិតផ្សារកោះញ៉ែក</w:t>
      </w:r>
    </w:p>
    <w:p w:rsidR="00CA2279" w:rsidRDefault="00CA2279" w:rsidP="00CA2279">
      <w:pPr>
        <w:pStyle w:val="ListParagraph"/>
        <w:numPr>
          <w:ilvl w:val="0"/>
          <w:numId w:val="7"/>
        </w:numPr>
        <w:jc w:val="both"/>
        <w:rPr>
          <w:rFonts w:ascii="Khmer OS Battambang" w:eastAsia="Calibri" w:hAnsi="Khmer OS Battambang" w:cs="Khmer OS Battambang"/>
          <w:szCs w:val="22"/>
          <w:lang w:bidi="km-KH"/>
        </w:rPr>
      </w:pPr>
      <w:r>
        <w:rPr>
          <w:rFonts w:ascii="Khmer OS Battambang" w:eastAsia="Calibri" w:hAnsi="Khmer OS Battambang" w:cs="Khmer OS Battambang" w:hint="cs"/>
          <w:szCs w:val="22"/>
          <w:cs/>
          <w:lang w:bidi="km-KH"/>
        </w:rPr>
        <w:t>ពិភាក្សា និងអនុម័តលើតំលៃប្រាក់សេវាកម្ម សំរាប់រដូវវស្សាចំនួន ២ម៉ឺនរៀល/ហត និងសំរាប់ រដូវប្រាំង ចំនួន ៣ម៉ឺនរៀល/ហត។</w:t>
      </w:r>
    </w:p>
    <w:p w:rsidR="00CA2279" w:rsidRDefault="00CA2279" w:rsidP="00CA2279">
      <w:pPr>
        <w:pStyle w:val="ListParagraph"/>
        <w:numPr>
          <w:ilvl w:val="0"/>
          <w:numId w:val="7"/>
        </w:numPr>
        <w:jc w:val="both"/>
        <w:rPr>
          <w:rFonts w:ascii="Khmer OS Battambang" w:eastAsia="Calibri" w:hAnsi="Khmer OS Battambang" w:cs="Khmer OS Battambang"/>
          <w:szCs w:val="22"/>
          <w:lang w:bidi="km-KH"/>
        </w:rPr>
      </w:pPr>
      <w:r>
        <w:rPr>
          <w:rFonts w:ascii="Khmer OS Battambang" w:eastAsia="Calibri" w:hAnsi="Khmer OS Battambang" w:cs="Khmer OS Battambang" w:hint="cs"/>
          <w:szCs w:val="22"/>
          <w:cs/>
          <w:lang w:bidi="km-KH"/>
        </w:rPr>
        <w:t>ចំណូលពីប្រាក់សេវាកម្មប្រមូលពីសមាជិក ទាំងរដូវប្រាំង និងរដូវវស្សា សរុប ចំនួនប្រហែល ៣</w:t>
      </w:r>
      <w:r>
        <w:rPr>
          <w:rFonts w:ascii="Khmer OS Battambang" w:eastAsia="Calibri" w:hAnsi="Khmer OS Battambang" w:cs="Khmer OS Battambang"/>
          <w:szCs w:val="22"/>
          <w:cs/>
          <w:lang w:bidi="km-KH"/>
        </w:rPr>
        <w:t>.</w:t>
      </w:r>
      <w:r>
        <w:rPr>
          <w:rFonts w:ascii="Khmer OS Battambang" w:eastAsia="Calibri" w:hAnsi="Khmer OS Battambang" w:cs="Khmer OS Battambang" w:hint="cs"/>
          <w:szCs w:val="22"/>
          <w:cs/>
          <w:lang w:bidi="km-KH"/>
        </w:rPr>
        <w:t>២០០.០០០រៀល។</w:t>
      </w:r>
    </w:p>
    <w:p w:rsidR="00CA2279" w:rsidRDefault="00CA2279" w:rsidP="00CA2279">
      <w:pPr>
        <w:pStyle w:val="ListParagraph"/>
        <w:numPr>
          <w:ilvl w:val="0"/>
          <w:numId w:val="7"/>
        </w:numPr>
        <w:jc w:val="both"/>
        <w:rPr>
          <w:rFonts w:ascii="Khmer OS Battambang" w:eastAsia="Calibri" w:hAnsi="Khmer OS Battambang" w:cs="Khmer OS Battambang"/>
          <w:szCs w:val="22"/>
          <w:lang w:bidi="km-KH"/>
        </w:rPr>
      </w:pPr>
      <w:r>
        <w:rPr>
          <w:rFonts w:ascii="Khmer OS Battambang" w:eastAsia="Calibri" w:hAnsi="Khmer OS Battambang" w:cs="Khmer OS Battambang" w:hint="cs"/>
          <w:szCs w:val="22"/>
          <w:cs/>
          <w:lang w:bidi="km-KH"/>
        </w:rPr>
        <w:t>ក្រុមប្រឹក្សាឃុំរយ៉ បានព្រមព្រៀង ឧបត្ថម្ភសហគមន៍ ចំនួន២លានរៀល/១ឆ្នាំ</w:t>
      </w:r>
    </w:p>
    <w:p w:rsidR="00CA2279" w:rsidRDefault="00CA2279" w:rsidP="00CA2279">
      <w:pPr>
        <w:pStyle w:val="ListParagraph"/>
        <w:numPr>
          <w:ilvl w:val="0"/>
          <w:numId w:val="7"/>
        </w:numPr>
        <w:jc w:val="both"/>
        <w:rPr>
          <w:rFonts w:ascii="Khmer OS Battambang" w:eastAsia="Calibri" w:hAnsi="Khmer OS Battambang" w:cs="Khmer OS Battambang"/>
          <w:szCs w:val="22"/>
          <w:lang w:bidi="km-KH"/>
        </w:rPr>
      </w:pPr>
      <w:r>
        <w:rPr>
          <w:rFonts w:ascii="Khmer OS Battambang" w:eastAsia="Calibri" w:hAnsi="Khmer OS Battambang" w:cs="Khmer OS Battambang" w:hint="cs"/>
          <w:szCs w:val="22"/>
          <w:cs/>
          <w:lang w:bidi="km-KH"/>
        </w:rPr>
        <w:t>គម្រោងថវិកាប្រចាំឆ្នាំរបស់សហគមន៍ (សេចក្តីព្រាង) សរុបស្មើនិង ៥.២០០.០០០រៀល</w:t>
      </w:r>
      <w:r w:rsidR="002C1BAF">
        <w:rPr>
          <w:rFonts w:ascii="Khmer OS Battambang" w:eastAsia="Calibri" w:hAnsi="Khmer OS Battambang" w:cs="Khmer OS Battambang" w:hint="cs"/>
          <w:szCs w:val="22"/>
          <w:cs/>
          <w:lang w:bidi="km-KH"/>
        </w:rPr>
        <w:t xml:space="preserve"> សំរាប់កិច្ចដំណើររបស់សហគមន៍ និង ប្រាក់៥លានរៀល សំរាប់ការជួសជុលប្រចាំឆ្នាំ។</w:t>
      </w:r>
    </w:p>
    <w:p w:rsidR="00CA2279" w:rsidRDefault="00CA2279" w:rsidP="00CA2279">
      <w:pPr>
        <w:pStyle w:val="ListParagraph"/>
        <w:numPr>
          <w:ilvl w:val="0"/>
          <w:numId w:val="7"/>
        </w:numPr>
        <w:jc w:val="both"/>
        <w:rPr>
          <w:rFonts w:ascii="Khmer OS Battambang" w:eastAsia="Calibri" w:hAnsi="Khmer OS Battambang" w:cs="Khmer OS Battambang"/>
          <w:szCs w:val="22"/>
          <w:lang w:bidi="km-KH"/>
        </w:rPr>
      </w:pPr>
      <w:r>
        <w:rPr>
          <w:rFonts w:ascii="Khmer OS Battambang" w:eastAsia="Calibri" w:hAnsi="Khmer OS Battambang" w:cs="Khmer OS Battambang" w:hint="cs"/>
          <w:szCs w:val="22"/>
          <w:cs/>
          <w:lang w:bidi="km-KH"/>
        </w:rPr>
        <w:t>ប្រាក់ឧបត្ថម្ភសំរាប់ សមាជិកគណៈកម្មាធិការសហគមន៍ គិតប្រចាំឆ្នាំ (៣០ម៉ឺនរៀល/ម្នាក់) សរុបស្មើនិង ១.២០០.០០០រៀល</w:t>
      </w:r>
    </w:p>
    <w:p w:rsidR="00CA2279" w:rsidRDefault="00CA2279" w:rsidP="00CA2279">
      <w:pPr>
        <w:pStyle w:val="ListParagraph"/>
        <w:numPr>
          <w:ilvl w:val="0"/>
          <w:numId w:val="7"/>
        </w:numPr>
        <w:jc w:val="both"/>
        <w:rPr>
          <w:rFonts w:ascii="Khmer OS Battambang" w:eastAsia="Calibri" w:hAnsi="Khmer OS Battambang" w:cs="Khmer OS Battambang"/>
          <w:szCs w:val="22"/>
          <w:lang w:bidi="km-KH"/>
        </w:rPr>
      </w:pPr>
      <w:r>
        <w:rPr>
          <w:rFonts w:ascii="Khmer OS Battambang" w:eastAsia="Calibri" w:hAnsi="Khmer OS Battambang" w:cs="Khmer OS Battambang" w:hint="cs"/>
          <w:szCs w:val="22"/>
          <w:cs/>
          <w:lang w:bidi="km-KH"/>
        </w:rPr>
        <w:t>ពិភាក្សា និងអនុម័តលើសេចក្តីព្រាងលក្ខន្តិកៈ និងបទបញ្ជាផ្ទៃក្នុងសហគមន៍</w:t>
      </w:r>
    </w:p>
    <w:p w:rsidR="00CA2279" w:rsidRDefault="00CA2279" w:rsidP="00CA2279">
      <w:pPr>
        <w:pStyle w:val="ListParagraph"/>
        <w:numPr>
          <w:ilvl w:val="0"/>
          <w:numId w:val="7"/>
        </w:numPr>
        <w:jc w:val="both"/>
        <w:rPr>
          <w:rFonts w:ascii="Khmer OS Battambang" w:eastAsia="Calibri" w:hAnsi="Khmer OS Battambang" w:cs="Khmer OS Battambang"/>
          <w:szCs w:val="22"/>
          <w:lang w:bidi="km-KH"/>
        </w:rPr>
      </w:pPr>
      <w:r>
        <w:rPr>
          <w:rFonts w:ascii="Khmer OS Battambang" w:eastAsia="Calibri" w:hAnsi="Khmer OS Battambang" w:cs="Khmer OS Battambang" w:hint="cs"/>
          <w:szCs w:val="22"/>
          <w:cs/>
          <w:lang w:bidi="km-KH"/>
        </w:rPr>
        <w:t>ការរៀបចំសំណើរ សុំការទទួលស្គាល់សហគមន៍កសិករប្រើប្រាស់ទឹកទំនប់ម្ជូង៉ា ជាផ្លូវការ ពីឃុំរយ៉ ស្រុកកោះញ៉ែក ខេត្តមណ្ឌលគីរី</w:t>
      </w:r>
    </w:p>
    <w:p w:rsidR="00CA2279" w:rsidRDefault="00CA2279" w:rsidP="00CA2279">
      <w:pPr>
        <w:pStyle w:val="ListParagraph"/>
        <w:numPr>
          <w:ilvl w:val="0"/>
          <w:numId w:val="7"/>
        </w:numPr>
        <w:jc w:val="both"/>
        <w:rPr>
          <w:rFonts w:ascii="Khmer OS Battambang" w:eastAsia="Calibri" w:hAnsi="Khmer OS Battambang" w:cs="Khmer OS Battambang"/>
          <w:szCs w:val="22"/>
          <w:lang w:bidi="km-KH"/>
        </w:rPr>
      </w:pPr>
      <w:r>
        <w:rPr>
          <w:rFonts w:ascii="Khmer OS Battambang" w:eastAsia="Calibri" w:hAnsi="Khmer OS Battambang" w:cs="Khmer OS Battambang" w:hint="cs"/>
          <w:szCs w:val="22"/>
          <w:cs/>
          <w:lang w:bidi="km-KH"/>
        </w:rPr>
        <w:t xml:space="preserve">និតិវិធិ </w:t>
      </w:r>
      <w:r w:rsidR="00EB442B">
        <w:rPr>
          <w:rFonts w:ascii="Khmer OS Battambang" w:eastAsia="Calibri" w:hAnsi="Khmer OS Battambang" w:cs="Khmer OS Battambang" w:hint="cs"/>
          <w:szCs w:val="22"/>
          <w:cs/>
          <w:lang w:bidi="km-KH"/>
        </w:rPr>
        <w:t>បើកគណនីរបស់សហគមន៍នៅធនាគារអេស៊ីលី</w:t>
      </w:r>
      <w:r>
        <w:rPr>
          <w:rFonts w:ascii="Khmer OS Battambang" w:eastAsia="Calibri" w:hAnsi="Khmer OS Battambang" w:cs="Khmer OS Battambang" w:hint="cs"/>
          <w:szCs w:val="22"/>
          <w:cs/>
          <w:lang w:bidi="km-KH"/>
        </w:rPr>
        <w:t>ដា ស្រុកកោះញ៉ែក</w:t>
      </w:r>
    </w:p>
    <w:p w:rsidR="00CA2279" w:rsidRDefault="00CA2279" w:rsidP="00CA2279">
      <w:pPr>
        <w:pStyle w:val="ListParagraph"/>
        <w:numPr>
          <w:ilvl w:val="0"/>
          <w:numId w:val="7"/>
        </w:numPr>
        <w:jc w:val="both"/>
        <w:rPr>
          <w:rFonts w:ascii="Khmer OS Battambang" w:eastAsia="Calibri" w:hAnsi="Khmer OS Battambang" w:cs="Khmer OS Battambang"/>
          <w:szCs w:val="22"/>
          <w:lang w:bidi="km-KH"/>
        </w:rPr>
      </w:pPr>
      <w:r>
        <w:rPr>
          <w:rFonts w:ascii="Khmer OS Battambang" w:eastAsia="Calibri" w:hAnsi="Khmer OS Battambang" w:cs="Khmer OS Battambang" w:hint="cs"/>
          <w:szCs w:val="22"/>
          <w:cs/>
          <w:lang w:bidi="km-KH"/>
        </w:rPr>
        <w:t xml:space="preserve">ពិភាក្សាអំពីវគ្គបណ្តុះបណ្តាលតំណាងសហគមន៍កសិករប្រើប្រាស់ទឹក </w:t>
      </w:r>
    </w:p>
    <w:p w:rsidR="00CA2279" w:rsidRPr="006A5C71" w:rsidRDefault="00CA2279" w:rsidP="00CA2279">
      <w:pPr>
        <w:pStyle w:val="ListParagraph"/>
        <w:numPr>
          <w:ilvl w:val="0"/>
          <w:numId w:val="7"/>
        </w:numPr>
        <w:jc w:val="both"/>
        <w:rPr>
          <w:rFonts w:ascii="Khmer OS Battambang" w:eastAsia="Calibri" w:hAnsi="Khmer OS Battambang" w:cs="Khmer OS Battambang"/>
          <w:szCs w:val="22"/>
          <w:lang w:bidi="km-KH"/>
        </w:rPr>
      </w:pPr>
      <w:r>
        <w:rPr>
          <w:rFonts w:ascii="Khmer OS Battambang" w:eastAsia="Calibri" w:hAnsi="Khmer OS Battambang" w:cs="Khmer OS Battambang" w:hint="cs"/>
          <w:szCs w:val="22"/>
          <w:cs/>
          <w:lang w:bidi="km-KH"/>
        </w:rPr>
        <w:t xml:space="preserve">ការធ្វើផែនការសកម្មភាពប្រចាំឆ្នាំរបស់សហគមន៍កសិករប្រើប្រាស់ទឹក </w:t>
      </w:r>
    </w:p>
    <w:p w:rsidR="00CA2279" w:rsidRDefault="002C1BAF" w:rsidP="002C1BAF">
      <w:pPr>
        <w:ind w:firstLine="720"/>
        <w:jc w:val="both"/>
        <w:rPr>
          <w:rFonts w:ascii="Khmer OS Battambang" w:eastAsia="Calibri" w:hAnsi="Khmer OS Battambang" w:cs="Khmer OS Battambang"/>
          <w:sz w:val="22"/>
          <w:szCs w:val="22"/>
          <w:lang w:bidi="km-KH"/>
        </w:rPr>
      </w:pP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រហូតមកដល់ថ្ងៃទី ២៤ ខែមិថុនា ឆ្នាំ២០១០ សហគមន៍កសិករប្រើប្រាស់ទឺក និងគណៈកម្មាធិការគ្រប់ គ្រង ត្រូវបានបង្កើតរួចរាល់ ហើយលក្ខនិ្តកៈរបស់ពួកគេត្រូវបាន ដាក់ឆ្លង និងទទួលបានការអនុម័តជាផ្លូវការពី ក្រុមប្រឹក្សាឃុំរយ៉ រហូតដល់គណៈអភិបាលខេត្តមណ្ឌលគីរី។ គណនីធនាគារ</w:t>
      </w:r>
      <w:r w:rsidR="00EB442B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របស់សហគមន៍បានបើក នៅធនាគារអេស៊ីលី</w:t>
      </w: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ដា ស្រុកកោះញែក កាលពីថ្ងៃទី ១៤ ខែមិថុនា ឆ្នាំ២០១០ ហើយប្រាក់សមាជិកភាព បាន ដាក់បញ្ជូលក្នុងគណនីនេះរួចរាល់ដែរ។</w:t>
      </w:r>
    </w:p>
    <w:p w:rsidR="00BE04CA" w:rsidRPr="000A0C7F" w:rsidRDefault="000A0C7F" w:rsidP="00F12283">
      <w:pPr>
        <w:jc w:val="both"/>
        <w:rPr>
          <w:rFonts w:eastAsia="Calibri" w:cstheme="minorBidi"/>
          <w:szCs w:val="32"/>
          <w:lang w:bidi="km-KH"/>
        </w:rPr>
      </w:pPr>
      <w:r>
        <w:rPr>
          <w:rFonts w:eastAsia="Calibri" w:cstheme="minorBidi" w:hint="cs"/>
          <w:szCs w:val="32"/>
          <w:cs/>
          <w:lang w:bidi="km-KH"/>
        </w:rPr>
        <w:tab/>
      </w:r>
    </w:p>
    <w:p w:rsidR="002C1BAF" w:rsidRDefault="002C1BAF" w:rsidP="002C1BAF">
      <w:pPr>
        <w:pStyle w:val="Heading1"/>
        <w:spacing w:before="0"/>
        <w:rPr>
          <w:rFonts w:ascii="Khmer OS Muol" w:hAnsi="Khmer OS Muol" w:cs="Khmer OS Muol"/>
          <w:b w:val="0"/>
          <w:bCs w:val="0"/>
          <w:sz w:val="24"/>
          <w:szCs w:val="24"/>
          <w:lang w:bidi="km-KH"/>
        </w:rPr>
      </w:pPr>
      <w:r>
        <w:rPr>
          <w:rFonts w:ascii="Khmer OS Muol" w:hAnsi="Khmer OS Muol" w:cs="Khmer OS Muol" w:hint="cs"/>
          <w:b w:val="0"/>
          <w:bCs w:val="0"/>
          <w:sz w:val="24"/>
          <w:szCs w:val="24"/>
          <w:cs/>
          <w:lang w:bidi="km-KH"/>
        </w:rPr>
        <w:lastRenderedPageBreak/>
        <w:t>បញ្ជីឈ្មោះកសិករ បញ្ជីដីស្រែ និងផែនទីតំបន់ស្រោចស្រព</w:t>
      </w:r>
    </w:p>
    <w:p w:rsidR="000A0C7F" w:rsidRDefault="000A0C7F" w:rsidP="000A0C7F">
      <w:pPr>
        <w:ind w:firstLine="720"/>
        <w:jc w:val="both"/>
        <w:rPr>
          <w:rFonts w:ascii="Khmer OS Battambang" w:eastAsia="Calibri" w:hAnsi="Khmer OS Battambang" w:cs="Khmer OS Battambang"/>
          <w:sz w:val="22"/>
          <w:szCs w:val="22"/>
          <w:lang w:bidi="km-KH"/>
        </w:rPr>
      </w:pP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ដើម្បីសំរួលដល់ការងារគ្រប់គ្រងបែងចែកទឹក ការកំណត់តំបន់ដាំដុះ និងប្រតិទិនដាំដុះ ក៏ដូចជា ការរៀបចំប្រមូលប្រាក់សេវាកម្មប្រើប្រាស់ប្រព័ន្ធធារាសាស្រ្ត សហគមន៍ត្រូវមានបញ្ជីកត់ត្រា ឈ្មោះសមាជិក និងកសិករប្រើប្រាស់ទឹកក្នុងតំបន់ស្រោចស្រព និងបញ្ជីដីស្រែក្នុងតំបន់ស្រោចស្រព។</w:t>
      </w:r>
    </w:p>
    <w:p w:rsidR="000A0C7F" w:rsidRDefault="000A0C7F" w:rsidP="000A0C7F">
      <w:pPr>
        <w:ind w:firstLine="720"/>
        <w:jc w:val="both"/>
        <w:rPr>
          <w:rFonts w:ascii="Khmer OS Battambang" w:eastAsia="Calibri" w:hAnsi="Khmer OS Battambang" w:cs="Khmer OS Battambang"/>
          <w:sz w:val="22"/>
          <w:szCs w:val="22"/>
          <w:lang w:bidi="km-KH"/>
        </w:rPr>
      </w:pP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យោងតាមលទ្ធផលក្រុមការងារ ចំនួនក្បាលដីស្រែសរុបទាំងអស់ក្នុងតំបន់ស្រោចស្រព មាន៤</w:t>
      </w:r>
      <w:r w:rsidR="002C1BAF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៤</w:t>
      </w: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ស្រែ និងដីរួម ១កន្លែង(ទួលទន្សាយ)។ ដីស្រែទាំងអស់នេះ ជាកម្មសិទ្ធិរបស់ កសិករចំនួន ៣</w:t>
      </w:r>
      <w:r w:rsidR="00DF6F4C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៣គ្រួសារ។ ក្នុងចំណោម ៣៣</w:t>
      </w: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គ្រួសារ មានដីស</w:t>
      </w:r>
      <w:r w:rsidR="00DF6F4C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្រែក្នុងតំបន់ស្រោចស្រពនេះ មាន ២៧គ្រួសារ(៨២</w:t>
      </w: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%</w:t>
      </w:r>
      <w:r w:rsidR="00DF6F4C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)</w:t>
      </w: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 xml:space="preserve"> បានស្មគ្រចិត្តចូលជាសមាជិក និងបង់ប្រាក់ ទ្រទ្រង់សហគមន៍</w:t>
      </w:r>
      <w:r w:rsidR="00DF6F4C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កសិករប្រើប្រាស់ទឹក</w:t>
      </w: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។ បញ្ជីឈ្មោះសមាជិក និងបញ្ជីក្បាលដីស្រែ ត្រូវបានរៀបចំ</w:t>
      </w:r>
      <w:r w:rsidR="00DF6F4C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 xml:space="preserve"> </w:t>
      </w: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ជាប្រព័ន្ធតាមលេខកូដ និងគូស ជាផែនទីដីស្រែក្នុងតំបន់ស្រោចស្រព</w:t>
      </w:r>
      <w:r w:rsidR="007A30A0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។ បញ្ជីឈ្មោះ និងផែនទី ត្រូវបានបោះពុម្ព និង</w:t>
      </w: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 xml:space="preserve"> ចែកជូនតំណាងសហគមន៍ និងក្រុមការងារ។</w:t>
      </w:r>
    </w:p>
    <w:p w:rsidR="004065B4" w:rsidRDefault="004065B4" w:rsidP="000A0C7F">
      <w:pPr>
        <w:ind w:firstLine="720"/>
        <w:jc w:val="both"/>
        <w:rPr>
          <w:rFonts w:ascii="Khmer OS Battambang" w:eastAsia="Calibri" w:hAnsi="Khmer OS Battambang" w:cs="Khmer OS Battambang"/>
          <w:sz w:val="22"/>
          <w:szCs w:val="22"/>
          <w:lang w:bidi="km-KH"/>
        </w:rPr>
      </w:pP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ផ្ទៃដីសរុបនៃតំបន់ស្រោចស្រពរបស់ប្រព័ន្ធធារាសាស្រ្តនេះ មានចំនួនប្រមាណ ២០២</w:t>
      </w:r>
      <w:r>
        <w:rPr>
          <w:rFonts w:ascii="Khmer OS Battambang" w:eastAsia="Calibri" w:hAnsi="Khmer OS Battambang" w:cs="Khmer OS Battambang"/>
          <w:sz w:val="22"/>
          <w:szCs w:val="22"/>
          <w:lang w:bidi="km-KH"/>
        </w:rPr>
        <w:t>.</w:t>
      </w: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១៩ហត</w:t>
      </w:r>
      <w:r w:rsidR="00CA2FD3">
        <w:rPr>
          <w:rFonts w:ascii="Khmer OS Battambang" w:eastAsia="Calibri" w:hAnsi="Khmer OS Battambang" w:cs="Khmer OS Battambang" w:hint="cs"/>
          <w:sz w:val="22"/>
          <w:szCs w:val="22"/>
          <w:vertAlign w:val="superscript"/>
          <w:cs/>
          <w:lang w:bidi="km-KH"/>
        </w:rPr>
        <w:t>(</w:t>
      </w:r>
      <w:r w:rsidR="00CA2FD3">
        <w:rPr>
          <w:rStyle w:val="FootnoteReference"/>
          <w:rFonts w:ascii="Khmer OS Battambang" w:eastAsia="Calibri" w:hAnsi="Khmer OS Battambang" w:cs="Khmer OS Battambang"/>
          <w:sz w:val="22"/>
          <w:szCs w:val="22"/>
          <w:cs/>
          <w:lang w:bidi="km-KH"/>
        </w:rPr>
        <w:footnoteReference w:id="2"/>
      </w:r>
      <w:r w:rsidR="00CA2FD3">
        <w:rPr>
          <w:rFonts w:ascii="Khmer OS Battambang" w:eastAsia="Calibri" w:hAnsi="Khmer OS Battambang" w:cs="Khmer OS Battambang" w:hint="cs"/>
          <w:sz w:val="22"/>
          <w:szCs w:val="22"/>
          <w:vertAlign w:val="superscript"/>
          <w:cs/>
          <w:lang w:bidi="km-KH"/>
        </w:rPr>
        <w:t>)</w:t>
      </w: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 xml:space="preserve"> ហើយ ត្រូវជា ៤៤ស្រែ ដែលកម្មសិទ្ធិរបស់កសិករចំនួន ៣៣ គ្រួសារ។ ដីស្រែទាំងអស់នេះត្រូវបានបែងចែកជា៤ក្រុម ដោយក្រុមការងារ</w:t>
      </w:r>
      <w:r w:rsidR="009613AD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៖</w:t>
      </w:r>
    </w:p>
    <w:tbl>
      <w:tblPr>
        <w:tblStyle w:val="TableGrid"/>
        <w:tblW w:w="0" w:type="auto"/>
        <w:jc w:val="center"/>
        <w:tblLook w:val="04A0"/>
      </w:tblPr>
      <w:tblGrid>
        <w:gridCol w:w="1008"/>
        <w:gridCol w:w="1873"/>
        <w:gridCol w:w="1350"/>
      </w:tblGrid>
      <w:tr w:rsidR="009613AD" w:rsidTr="009613AD">
        <w:trPr>
          <w:jc w:val="center"/>
        </w:trPr>
        <w:tc>
          <w:tcPr>
            <w:tcW w:w="1008" w:type="dxa"/>
          </w:tcPr>
          <w:p w:rsidR="009613AD" w:rsidRDefault="009613AD" w:rsidP="000A0C7F">
            <w:pPr>
              <w:jc w:val="both"/>
              <w:rPr>
                <w:rFonts w:ascii="Khmer OS Battambang" w:eastAsia="Calibri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eastAsia="Calibri" w:hAnsi="Khmer OS Battambang" w:cs="Khmer OS Battambang" w:hint="cs"/>
                <w:sz w:val="22"/>
                <w:szCs w:val="22"/>
                <w:cs/>
                <w:lang w:bidi="km-KH"/>
              </w:rPr>
              <w:t>ក្រុម</w:t>
            </w:r>
          </w:p>
        </w:tc>
        <w:tc>
          <w:tcPr>
            <w:tcW w:w="1873" w:type="dxa"/>
          </w:tcPr>
          <w:p w:rsidR="009613AD" w:rsidRDefault="009613AD" w:rsidP="000A0C7F">
            <w:pPr>
              <w:jc w:val="both"/>
              <w:rPr>
                <w:rFonts w:ascii="Khmer OS Battambang" w:eastAsia="Calibri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eastAsia="Calibri" w:hAnsi="Khmer OS Battambang" w:cs="Khmer OS Battambang" w:hint="cs"/>
                <w:sz w:val="22"/>
                <w:szCs w:val="22"/>
                <w:cs/>
                <w:lang w:bidi="km-KH"/>
              </w:rPr>
              <w:t>ទំហំផ្ទៃសរុប (ហត)</w:t>
            </w:r>
          </w:p>
        </w:tc>
        <w:tc>
          <w:tcPr>
            <w:tcW w:w="1350" w:type="dxa"/>
          </w:tcPr>
          <w:p w:rsidR="009613AD" w:rsidRDefault="009613AD" w:rsidP="000A0C7F">
            <w:pPr>
              <w:jc w:val="both"/>
              <w:rPr>
                <w:rFonts w:ascii="Khmer OS Battambang" w:eastAsia="Calibri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eastAsia="Calibri" w:hAnsi="Khmer OS Battambang" w:cs="Khmer OS Battambang" w:hint="cs"/>
                <w:sz w:val="22"/>
                <w:szCs w:val="22"/>
                <w:cs/>
                <w:lang w:bidi="km-KH"/>
              </w:rPr>
              <w:t>ចំនួនស្រែ</w:t>
            </w:r>
          </w:p>
        </w:tc>
      </w:tr>
      <w:tr w:rsidR="009613AD" w:rsidTr="009613AD">
        <w:trPr>
          <w:jc w:val="center"/>
        </w:trPr>
        <w:tc>
          <w:tcPr>
            <w:tcW w:w="1008" w:type="dxa"/>
          </w:tcPr>
          <w:p w:rsidR="009613AD" w:rsidRDefault="009613AD" w:rsidP="000A0C7F">
            <w:pPr>
              <w:jc w:val="both"/>
              <w:rPr>
                <w:rFonts w:ascii="Khmer OS Battambang" w:eastAsia="Calibri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eastAsia="Calibri" w:hAnsi="Khmer OS Battambang" w:cs="Khmer OS Battambang" w:hint="cs"/>
                <w:sz w:val="22"/>
                <w:szCs w:val="22"/>
                <w:cs/>
                <w:lang w:bidi="km-KH"/>
              </w:rPr>
              <w:t>១</w:t>
            </w:r>
          </w:p>
        </w:tc>
        <w:tc>
          <w:tcPr>
            <w:tcW w:w="1873" w:type="dxa"/>
          </w:tcPr>
          <w:p w:rsidR="009613AD" w:rsidRDefault="009613AD" w:rsidP="00CA2FD3">
            <w:pPr>
              <w:jc w:val="center"/>
              <w:rPr>
                <w:rFonts w:ascii="Khmer OS Battambang" w:eastAsia="Calibri" w:hAnsi="Khmer OS Battambang" w:cs="Khmer OS Battambang"/>
                <w:sz w:val="22"/>
                <w:szCs w:val="22"/>
                <w:cs/>
                <w:lang w:bidi="km-KH"/>
              </w:rPr>
            </w:pPr>
            <w:r>
              <w:rPr>
                <w:rFonts w:ascii="Khmer OS Battambang" w:eastAsia="Calibri" w:hAnsi="Khmer OS Battambang" w:cs="Khmer OS Battambang" w:hint="cs"/>
                <w:sz w:val="22"/>
                <w:szCs w:val="22"/>
                <w:cs/>
                <w:lang w:bidi="km-KH"/>
              </w:rPr>
              <w:t xml:space="preserve"> ៥៤.៧៣</w:t>
            </w:r>
          </w:p>
        </w:tc>
        <w:tc>
          <w:tcPr>
            <w:tcW w:w="1350" w:type="dxa"/>
          </w:tcPr>
          <w:p w:rsidR="009613AD" w:rsidRDefault="009613AD" w:rsidP="009613AD">
            <w:pPr>
              <w:jc w:val="center"/>
              <w:rPr>
                <w:rFonts w:ascii="Khmer OS Battambang" w:eastAsia="Calibri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eastAsia="Calibri" w:hAnsi="Khmer OS Battambang" w:cs="Khmer OS Battambang" w:hint="cs"/>
                <w:sz w:val="22"/>
                <w:szCs w:val="22"/>
                <w:cs/>
                <w:lang w:bidi="km-KH"/>
              </w:rPr>
              <w:t>១១</w:t>
            </w:r>
          </w:p>
        </w:tc>
      </w:tr>
      <w:tr w:rsidR="009613AD" w:rsidTr="009613AD">
        <w:trPr>
          <w:jc w:val="center"/>
        </w:trPr>
        <w:tc>
          <w:tcPr>
            <w:tcW w:w="1008" w:type="dxa"/>
          </w:tcPr>
          <w:p w:rsidR="009613AD" w:rsidRDefault="009613AD" w:rsidP="000A0C7F">
            <w:pPr>
              <w:jc w:val="both"/>
              <w:rPr>
                <w:rFonts w:ascii="Khmer OS Battambang" w:eastAsia="Calibri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eastAsia="Calibri" w:hAnsi="Khmer OS Battambang" w:cs="Khmer OS Battambang" w:hint="cs"/>
                <w:sz w:val="22"/>
                <w:szCs w:val="22"/>
                <w:cs/>
                <w:lang w:bidi="km-KH"/>
              </w:rPr>
              <w:t>២</w:t>
            </w:r>
          </w:p>
        </w:tc>
        <w:tc>
          <w:tcPr>
            <w:tcW w:w="1873" w:type="dxa"/>
          </w:tcPr>
          <w:p w:rsidR="009613AD" w:rsidRDefault="00CA2FD3" w:rsidP="009613AD">
            <w:pPr>
              <w:jc w:val="center"/>
              <w:rPr>
                <w:rFonts w:ascii="Khmer OS Battambang" w:eastAsia="Calibri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eastAsia="Calibri" w:hAnsi="Khmer OS Battambang" w:cs="Khmer OS Battambang" w:hint="cs"/>
                <w:sz w:val="22"/>
                <w:szCs w:val="22"/>
                <w:cs/>
                <w:lang w:bidi="km-KH"/>
              </w:rPr>
              <w:t>៧៥.៩៥</w:t>
            </w:r>
          </w:p>
        </w:tc>
        <w:tc>
          <w:tcPr>
            <w:tcW w:w="1350" w:type="dxa"/>
          </w:tcPr>
          <w:p w:rsidR="009613AD" w:rsidRDefault="009613AD" w:rsidP="009613AD">
            <w:pPr>
              <w:jc w:val="center"/>
              <w:rPr>
                <w:rFonts w:ascii="Khmer OS Battambang" w:eastAsia="Calibri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eastAsia="Calibri" w:hAnsi="Khmer OS Battambang" w:cs="Khmer OS Battambang" w:hint="cs"/>
                <w:sz w:val="22"/>
                <w:szCs w:val="22"/>
                <w:cs/>
                <w:lang w:bidi="km-KH"/>
              </w:rPr>
              <w:t>១៤</w:t>
            </w:r>
          </w:p>
        </w:tc>
      </w:tr>
      <w:tr w:rsidR="009613AD" w:rsidTr="009613AD">
        <w:trPr>
          <w:jc w:val="center"/>
        </w:trPr>
        <w:tc>
          <w:tcPr>
            <w:tcW w:w="1008" w:type="dxa"/>
          </w:tcPr>
          <w:p w:rsidR="009613AD" w:rsidRDefault="009613AD" w:rsidP="000A0C7F">
            <w:pPr>
              <w:jc w:val="both"/>
              <w:rPr>
                <w:rFonts w:ascii="Khmer OS Battambang" w:eastAsia="Calibri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eastAsia="Calibri" w:hAnsi="Khmer OS Battambang" w:cs="Khmer OS Battambang" w:hint="cs"/>
                <w:sz w:val="22"/>
                <w:szCs w:val="22"/>
                <w:cs/>
                <w:lang w:bidi="km-KH"/>
              </w:rPr>
              <w:t>៣</w:t>
            </w:r>
          </w:p>
        </w:tc>
        <w:tc>
          <w:tcPr>
            <w:tcW w:w="1873" w:type="dxa"/>
          </w:tcPr>
          <w:p w:rsidR="009613AD" w:rsidRDefault="00CA2FD3" w:rsidP="009613AD">
            <w:pPr>
              <w:jc w:val="center"/>
              <w:rPr>
                <w:rFonts w:ascii="Khmer OS Battambang" w:eastAsia="Calibri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eastAsia="Calibri" w:hAnsi="Khmer OS Battambang" w:cs="Khmer OS Battambang" w:hint="cs"/>
                <w:sz w:val="22"/>
                <w:szCs w:val="22"/>
                <w:cs/>
                <w:lang w:bidi="km-KH"/>
              </w:rPr>
              <w:t>៦០.២៥</w:t>
            </w:r>
          </w:p>
        </w:tc>
        <w:tc>
          <w:tcPr>
            <w:tcW w:w="1350" w:type="dxa"/>
          </w:tcPr>
          <w:p w:rsidR="009613AD" w:rsidRDefault="009613AD" w:rsidP="009613AD">
            <w:pPr>
              <w:jc w:val="center"/>
              <w:rPr>
                <w:rFonts w:ascii="Khmer OS Battambang" w:eastAsia="Calibri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eastAsia="Calibri" w:hAnsi="Khmer OS Battambang" w:cs="Khmer OS Battambang" w:hint="cs"/>
                <w:sz w:val="22"/>
                <w:szCs w:val="22"/>
                <w:cs/>
                <w:lang w:bidi="km-KH"/>
              </w:rPr>
              <w:t>១៣</w:t>
            </w:r>
          </w:p>
        </w:tc>
      </w:tr>
      <w:tr w:rsidR="009613AD" w:rsidTr="009613AD">
        <w:trPr>
          <w:jc w:val="center"/>
        </w:trPr>
        <w:tc>
          <w:tcPr>
            <w:tcW w:w="1008" w:type="dxa"/>
          </w:tcPr>
          <w:p w:rsidR="009613AD" w:rsidRDefault="009613AD" w:rsidP="000A0C7F">
            <w:pPr>
              <w:jc w:val="both"/>
              <w:rPr>
                <w:rFonts w:ascii="Khmer OS Battambang" w:eastAsia="Calibri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eastAsia="Calibri" w:hAnsi="Khmer OS Battambang" w:cs="Khmer OS Battambang" w:hint="cs"/>
                <w:sz w:val="22"/>
                <w:szCs w:val="22"/>
                <w:cs/>
                <w:lang w:bidi="km-KH"/>
              </w:rPr>
              <w:t>៤</w:t>
            </w:r>
          </w:p>
        </w:tc>
        <w:tc>
          <w:tcPr>
            <w:tcW w:w="1873" w:type="dxa"/>
          </w:tcPr>
          <w:p w:rsidR="009613AD" w:rsidRDefault="00CA2FD3" w:rsidP="009613AD">
            <w:pPr>
              <w:jc w:val="center"/>
              <w:rPr>
                <w:rFonts w:ascii="Khmer OS Battambang" w:eastAsia="Calibri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eastAsia="Calibri" w:hAnsi="Khmer OS Battambang" w:cs="Khmer OS Battambang" w:hint="cs"/>
                <w:sz w:val="22"/>
                <w:szCs w:val="22"/>
                <w:cs/>
                <w:lang w:bidi="km-KH"/>
              </w:rPr>
              <w:t>១១.២៧</w:t>
            </w:r>
          </w:p>
        </w:tc>
        <w:tc>
          <w:tcPr>
            <w:tcW w:w="1350" w:type="dxa"/>
          </w:tcPr>
          <w:p w:rsidR="009613AD" w:rsidRDefault="009613AD" w:rsidP="009613AD">
            <w:pPr>
              <w:jc w:val="center"/>
              <w:rPr>
                <w:rFonts w:ascii="Khmer OS Battambang" w:eastAsia="Calibri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eastAsia="Calibri" w:hAnsi="Khmer OS Battambang" w:cs="Khmer OS Battambang" w:hint="cs"/>
                <w:sz w:val="22"/>
                <w:szCs w:val="22"/>
                <w:cs/>
                <w:lang w:bidi="km-KH"/>
              </w:rPr>
              <w:t>​​  ៦</w:t>
            </w:r>
          </w:p>
        </w:tc>
      </w:tr>
      <w:tr w:rsidR="009613AD" w:rsidTr="009613AD">
        <w:trPr>
          <w:jc w:val="center"/>
        </w:trPr>
        <w:tc>
          <w:tcPr>
            <w:tcW w:w="1008" w:type="dxa"/>
          </w:tcPr>
          <w:p w:rsidR="009613AD" w:rsidRDefault="009613AD" w:rsidP="000A0C7F">
            <w:pPr>
              <w:jc w:val="both"/>
              <w:rPr>
                <w:rFonts w:ascii="Khmer OS Battambang" w:eastAsia="Calibri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eastAsia="Calibri" w:hAnsi="Khmer OS Battambang" w:cs="Khmer OS Battambang" w:hint="cs"/>
                <w:sz w:val="22"/>
                <w:szCs w:val="22"/>
                <w:cs/>
                <w:lang w:bidi="km-KH"/>
              </w:rPr>
              <w:t>សរុប</w:t>
            </w:r>
          </w:p>
        </w:tc>
        <w:tc>
          <w:tcPr>
            <w:tcW w:w="1873" w:type="dxa"/>
          </w:tcPr>
          <w:p w:rsidR="009613AD" w:rsidRDefault="009613AD" w:rsidP="009613AD">
            <w:pPr>
              <w:jc w:val="center"/>
              <w:rPr>
                <w:rFonts w:ascii="Khmer OS Battambang" w:eastAsia="Calibri" w:hAnsi="Khmer OS Battambang" w:cs="Khmer OS Battambang"/>
                <w:sz w:val="22"/>
                <w:szCs w:val="22"/>
                <w:cs/>
                <w:lang w:bidi="km-KH"/>
              </w:rPr>
            </w:pPr>
            <w:r>
              <w:rPr>
                <w:rFonts w:ascii="Khmer OS Battambang" w:eastAsia="Calibri" w:hAnsi="Khmer OS Battambang" w:cs="Khmer OS Battambang" w:hint="cs"/>
                <w:sz w:val="22"/>
                <w:szCs w:val="22"/>
                <w:cs/>
                <w:lang w:bidi="km-KH"/>
              </w:rPr>
              <w:t>២០២</w:t>
            </w:r>
            <w:r>
              <w:rPr>
                <w:rFonts w:ascii="Khmer OS Battambang" w:eastAsia="Calibri" w:hAnsi="Khmer OS Battambang" w:cs="Khmer OS Battambang"/>
                <w:sz w:val="22"/>
                <w:szCs w:val="22"/>
                <w:lang w:bidi="km-KH"/>
              </w:rPr>
              <w:t>.</w:t>
            </w:r>
            <w:r>
              <w:rPr>
                <w:rFonts w:ascii="Khmer OS Battambang" w:eastAsia="Calibri" w:hAnsi="Khmer OS Battambang" w:cs="Khmer OS Battambang" w:hint="cs"/>
                <w:sz w:val="22"/>
                <w:szCs w:val="22"/>
                <w:cs/>
                <w:lang w:bidi="km-KH"/>
              </w:rPr>
              <w:t>១៩</w:t>
            </w:r>
          </w:p>
        </w:tc>
        <w:tc>
          <w:tcPr>
            <w:tcW w:w="1350" w:type="dxa"/>
          </w:tcPr>
          <w:p w:rsidR="009613AD" w:rsidRDefault="009613AD" w:rsidP="009613AD">
            <w:pPr>
              <w:jc w:val="center"/>
              <w:rPr>
                <w:rFonts w:ascii="Khmer OS Battambang" w:eastAsia="Calibri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eastAsia="Calibri" w:hAnsi="Khmer OS Battambang" w:cs="Khmer OS Battambang" w:hint="cs"/>
                <w:sz w:val="22"/>
                <w:szCs w:val="22"/>
                <w:cs/>
                <w:lang w:bidi="km-KH"/>
              </w:rPr>
              <w:t>៤៤</w:t>
            </w:r>
          </w:p>
        </w:tc>
      </w:tr>
    </w:tbl>
    <w:p w:rsidR="009613AD" w:rsidRDefault="00CA2FD3" w:rsidP="000A0C7F">
      <w:pPr>
        <w:ind w:firstLine="720"/>
        <w:jc w:val="both"/>
        <w:rPr>
          <w:rFonts w:ascii="Khmer OS Battambang" w:eastAsia="Calibri" w:hAnsi="Khmer OS Battambang" w:cs="Khmer OS Battambang"/>
          <w:sz w:val="22"/>
          <w:szCs w:val="22"/>
          <w:cs/>
          <w:lang w:bidi="km-KH"/>
        </w:rPr>
      </w:pP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(ព័ត៌មានលំអិតអំពីការបែងចែកជាក្រុម សូមពិនិត្យមើលលើផែនទីតំបន់ស្រោចស្រព)</w:t>
      </w:r>
    </w:p>
    <w:p w:rsidR="00DF6F4C" w:rsidRDefault="00DF6F4C" w:rsidP="000A0C7F">
      <w:pPr>
        <w:ind w:firstLine="720"/>
        <w:jc w:val="both"/>
        <w:rPr>
          <w:rFonts w:ascii="Khmer OS Battambang" w:eastAsia="Calibri" w:hAnsi="Khmer OS Battambang" w:cs="Khmer OS Battambang"/>
          <w:sz w:val="22"/>
          <w:szCs w:val="22"/>
          <w:lang w:bidi="km-KH"/>
        </w:rPr>
      </w:pPr>
    </w:p>
    <w:p w:rsidR="000A0C7F" w:rsidRDefault="004065B4" w:rsidP="000A0C7F">
      <w:pPr>
        <w:ind w:firstLine="720"/>
        <w:jc w:val="both"/>
        <w:rPr>
          <w:rFonts w:ascii="Khmer OS Battambang" w:eastAsia="Calibri" w:hAnsi="Khmer OS Battambang" w:cs="Khmer OS Battambang"/>
          <w:sz w:val="22"/>
          <w:szCs w:val="22"/>
          <w:lang w:bidi="km-KH"/>
        </w:rPr>
      </w:pP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នៅក្នុងកំឡុងពេលអនុវត្តការងារ មជ្ឈមណ្ឌលសេវាកម្មធារាសាស្រ្ត មិនទាន់អាចកំណត់ផ្ទៃដីអាចទទួល ទឹកស្រោចស្រព នៅក្នុងតំបន់ស្រោចស្រពទាំងមូលនៃប្រព័ន្ធធារាសាស្រ្តនេះបានឡើយ ដោយសារមាន បរិមាណទឹកភ្លៀងធ្លាក់មិនគ្រប់គ្រាន់ នៅក្នុងកំឡុងពេលខែកញ្ញា ដល់ខែតុលាឆ្នាំនេះ ដែលបណ្តាលអោយ ទឹកអូរច្បារ មិនអាចជន់លិចផ្ទៃអាងទឹកបាន</w:t>
      </w:r>
      <w:r w:rsidR="007A30A0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។</w:t>
      </w:r>
    </w:p>
    <w:p w:rsidR="00CA2FD3" w:rsidRDefault="00CA2FD3" w:rsidP="00CA2FD3">
      <w:pPr>
        <w:pStyle w:val="Heading1"/>
        <w:spacing w:before="0"/>
        <w:rPr>
          <w:rFonts w:ascii="Khmer OS Muol" w:hAnsi="Khmer OS Muol" w:cs="Khmer OS Muol"/>
          <w:b w:val="0"/>
          <w:bCs w:val="0"/>
          <w:sz w:val="24"/>
          <w:szCs w:val="24"/>
          <w:lang w:bidi="km-KH"/>
        </w:rPr>
      </w:pPr>
    </w:p>
    <w:p w:rsidR="00CA2FD3" w:rsidRDefault="00CA2FD3" w:rsidP="00CA2FD3">
      <w:pPr>
        <w:pStyle w:val="Heading1"/>
        <w:spacing w:before="0"/>
        <w:rPr>
          <w:rFonts w:ascii="Khmer OS Muol" w:hAnsi="Khmer OS Muol" w:cs="Khmer OS Muol"/>
          <w:b w:val="0"/>
          <w:bCs w:val="0"/>
          <w:sz w:val="24"/>
          <w:szCs w:val="24"/>
          <w:lang w:bidi="km-KH"/>
        </w:rPr>
      </w:pPr>
      <w:r>
        <w:rPr>
          <w:rFonts w:ascii="Khmer OS Muol" w:hAnsi="Khmer OS Muol" w:cs="Khmer OS Muol" w:hint="cs"/>
          <w:b w:val="0"/>
          <w:bCs w:val="0"/>
          <w:sz w:val="24"/>
          <w:szCs w:val="24"/>
          <w:cs/>
          <w:lang w:bidi="km-KH"/>
        </w:rPr>
        <w:t>ដំណើរការពង្រឹងសមត្ថភាពសហគមន៍កសិករប្រើប្រាស់ទឹក</w:t>
      </w:r>
    </w:p>
    <w:p w:rsidR="00CA2FD3" w:rsidRDefault="00405E71" w:rsidP="000A0C7F">
      <w:pPr>
        <w:ind w:firstLine="720"/>
        <w:jc w:val="both"/>
        <w:rPr>
          <w:rFonts w:ascii="Khmer OS Battambang" w:eastAsia="Calibri" w:hAnsi="Khmer OS Battambang" w:cs="Khmer OS Battambang"/>
          <w:sz w:val="22"/>
          <w:szCs w:val="22"/>
          <w:lang w:bidi="km-KH"/>
        </w:rPr>
      </w:pP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 xml:space="preserve">ដំណើរការនៃវគ្គពង្រឹងសមត្ថភាព គណៈកម្មាធិការសហគមន៍ បានចាប់ផ្តើមពីថ្ងៃទី៦ ខែមិថុនា រហូត ដល់ថ្ងៃទី ២៧ ខែតុលា ឆ្នាំ២០១០។ ការពង្រឹងសមត្ថភាពគណៈកម្មាធិការសហគមន៍ មានចំនួន ៤វគ្គ </w:t>
      </w: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lastRenderedPageBreak/>
        <w:t>ដែលចាប់នៅថ្ងៃទី៦ ខែមិថុនា និងបញ្ចប់នៅថ្ងៃទី ៣១ ខែសីហា ឆ្នាំ២០១០​ និង ការទស្សនកិច្ចសិក្សាចំនួន ១ លើក បានធ្វើឡើងនៅថ្ងៃទី ២៤ ដល់ ២៧ ខែតុលា ឆ្នាំ២០១០។</w:t>
      </w:r>
    </w:p>
    <w:p w:rsidR="00405E71" w:rsidRDefault="00246421" w:rsidP="000A0C7F">
      <w:pPr>
        <w:ind w:firstLine="720"/>
        <w:jc w:val="both"/>
        <w:rPr>
          <w:rFonts w:ascii="Khmer OS Battambang" w:eastAsia="Calibri" w:hAnsi="Khmer OS Battambang" w:cs="Khmer OS Battambang"/>
          <w:sz w:val="22"/>
          <w:szCs w:val="22"/>
          <w:lang w:bidi="km-KH"/>
        </w:rPr>
      </w:pP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វគ្គបណ្តុះបណ្តាលទី១ បានចាប់ផ្តើមពីថ្ងៃទី ៧ដល់ ថ្ងៃទី១១ខែមិថុនា ឆ្នាំ២០១០ ។ វគ្គនេះផ្តោតសំខាន់ ទៅលើ ការរៀបចំកិច្ចប្រជុំរបស់គណៈកម្មាធិការសហគមន៍ កិច្ចប្រជុំរវាងគណៈកម្មាធិការសហគមន៍ និងសមាជិកផ្សេងៗទៀត ការសរសេកំណត់ហេតុអង្គប្រជុំ ជំនាញសម្របសម្រួលអង្គប្រជុំ ការបង្កើតទំនុកចិត្ត ក្នុងសហគមន៍ ការដឹកនាំក្រុមប្រកបដោយប្រសិទ្ធិភាព និងការបំពេញភារកិច្ចជាសមាជិកក្រុមអោយបានល្អ ការរៀបចំផែនការសំរាប់គណៈកម្មាធិការក្រុម (សំរាប់ខែមិថុនា ២០១០)។ អ្នកចូលរួមក្នុងវគ្គបណ្តុះបណ្តាលនេះ មាន សមាជិកគណៈកម្មាធិការសហគមន៍ទាំង ៤នាក់ និង ក្រុមការងារទាំង ៦នាក់។</w:t>
      </w:r>
    </w:p>
    <w:p w:rsidR="00246421" w:rsidRDefault="00246421" w:rsidP="000A0C7F">
      <w:pPr>
        <w:ind w:firstLine="720"/>
        <w:jc w:val="both"/>
        <w:rPr>
          <w:rFonts w:ascii="Khmer OS Battambang" w:eastAsia="Calibri" w:hAnsi="Khmer OS Battambang" w:cs="Khmer OS Battambang"/>
          <w:sz w:val="22"/>
          <w:szCs w:val="22"/>
          <w:lang w:bidi="km-KH"/>
        </w:rPr>
      </w:pP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 xml:space="preserve">វគ្គបណ្តុះបណ្តាលទី២ បានចាប់ផ្តើមពីថ្ងៃទី ២២ ដល់ថ្ងៃទី ២៥ ខែមិថុនា ឆ្នាំ ២០១០។ គោលបំណង់ សំខាន់របស់វគ្គនេះ គឺពិនិត្យមើលផែនការ និងការអនុវត្តសកម្មភាពរបស់គណៈកម្មាធិការសហគមន៍ បានរៀបចំ ការពីវគ្គទី១ </w:t>
      </w:r>
      <w:r w:rsidR="00631E49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ការបែងចែកការទទួលខុសត្រូវរវាង គណៈកម្មាធិការសហគមន៍ និងសមាជិកសហគមន៍ កំណត់តំបន់ស្រោចស្រពរបស់ប្រព័ន្ធធារាសាស្រ្ត កំណត់ប្រភេទសេវាកម្មរបស់គណៈកម្មាធិការ​សំរាប់សមាជិក សហគមន៍(ដែលពាក់ព័ន្ធនឹងដំណើរការបែងចែកទឹកស្រោចស្រព) ប៉ាន់ស្មាន់ អំពីលទ្ធផលបញ្ជូនទឹក ស្រោចស្រពរបស់ប្រព័ន្ធធារាសាស្រ្ត (កំណត់តំបន់ទំនាប និងតំបន់ខ្ពស់ក្នុងតំបន់ស្រោចស្រព) បញ្ជាក់ឡើងវិញ អំពីនិតិវិធី ត្រួតពិនិត្យលើការងារសាងសង់ទំនប់ប្រឡាយដោយអ្នកម៉ៅការ។ អ្នកចូលរួមក្នុងវគ្គបណ្តុះបណ្តាល នេះ មានសមាជិកគណៈកម្មាធិការសហគមន៍ទាំង ៣នាក់ និង ក្រុមការងារទាំង ៦នាក់។ អនុប្រធានទី២ មិនបានចូលរួមក្នុងវគ្គបណ្តុះបណ្តាលនេះទេ ដោយសារគាត់ឈឺ។</w:t>
      </w:r>
    </w:p>
    <w:p w:rsidR="00631E49" w:rsidRDefault="00631E49" w:rsidP="00631E49">
      <w:pPr>
        <w:ind w:firstLine="720"/>
        <w:jc w:val="both"/>
        <w:rPr>
          <w:rFonts w:ascii="Khmer OS Battambang" w:eastAsia="Calibri" w:hAnsi="Khmer OS Battambang" w:cs="Khmer OS Battambang"/>
          <w:sz w:val="22"/>
          <w:szCs w:val="22"/>
          <w:lang w:bidi="km-KH"/>
        </w:rPr>
      </w:pP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វគ្គបណ្តុះបណ្តាលទី៣ បានចាប់ផ្តើមពីថ្ងៃទី ២៧ ដល់ថ្ងៃទី ៣១ ខែសីហា ឆ្នាំ ២០១០។ គោលបំណង់ សំខាន់របស់វគ្គនេះ គឺផ្តោតសំខាន់ទៅលើការរៀបចំដំណើរការស្រោចស្រព និងការរៀបចំ និងអនុវត្តការងារ ជួសជុល និងថែទាំប្រព័ន្ធធារាសាស្រ្ត។ ការពិភាក្សាអំពីបទពិសោធន៍ និងបែបបទនៃការជួសជុល នឹងថែទាំ ប្រឡាយស្រោចស្រព និងទំនប់អាងទឹក សំណង់ទ្វារទឹក</w:t>
      </w:r>
      <w:r w:rsidR="0050367C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 xml:space="preserve"> (ការធ្វើផែនការជួសជុល និងការអនុវត្តន៍ជាក់ស្តែង នៅដើមរដូវស្រោចស្រព និងក្នុងស្រោចស្រពពេលត្រូវការជួសជុលបន្ទាន់)។ នៅក្នុងវគ្គបណ្តុះបណ្តាលនេះ បានត្រឹមតែធ្វើបទបង្ហាញ និងចង្អុលបង្ហាញនៅតាមវាលតែប៉ុណ្ណោះ មិនបានអនុវត្តជាក់ស្តែងនៅឡើយទេ។</w:t>
      </w: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 xml:space="preserve"> អ្នកចូលរួមក្នុងវគ្គបណ្តុះបណ្តាល នេះ មានសមាជិកគណៈកម្មាធិការសហគមន៍ទាំង ៣នាក់ និង ក្រុមការងារទាំង ៦នាក់។ អនុប្រធានទី២ មិនបានចូលរួមក្នុងវគ្គបណ្តុះបណ្តាលនេះទេ ដោយសារគាត់ឈឺ។</w:t>
      </w:r>
    </w:p>
    <w:p w:rsidR="00631E49" w:rsidRDefault="0050367C" w:rsidP="000A0C7F">
      <w:pPr>
        <w:ind w:firstLine="720"/>
        <w:jc w:val="both"/>
        <w:rPr>
          <w:rFonts w:ascii="Khmer OS Battambang" w:eastAsia="Calibri" w:hAnsi="Khmer OS Battambang" w:cs="Khmer OS Battambang"/>
          <w:sz w:val="22"/>
          <w:szCs w:val="22"/>
          <w:lang w:bidi="km-KH"/>
        </w:rPr>
      </w:pP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វគ្គបណ្តុះបណ្តាលចុងក្រោយ បានចាប់ផ្តើមពីថ្ងៃទី១១ដល់ថ្ងៃទី១៦ខែតុលា ឆ្នាំ២០១០។ គោលបំណង់ សំខាន់របស់វគ្គនេះ គឺផ្តោតសំខាន់ទៅលើការរៀបចំធ្វើបច្ចុប្បន្នភាពបញ្ជីឈ្មោះសមាជិ និងបញ្ជីដីស្រែក្នុងតំបន់ ស្រោចស្រព ឆ្លុះបញ្ចាំងអំពីប្រកតិទិនដាំដុះដំណាំ និងផែនការស្រោចស្រពសំរាប់ឆ្នាំ២០១១ ពិភាក្សាអំពី តំរូវការថវិកាសំរាប់ដំណើរការសហគមន៍កសិករប្រើប្រាស់ទឹក ក្នុងឆ្នាំ២០១០ ដល់ពី២០១១ ពិភាក្សាអំពី សំភារៈ និងនិតិវិធីប្រមូលប្រាក់សេវាកម្មប្រើប្រាស់ប្រព័ន្ធធារាសាស្រ្តពីសមាជិក នៅឆ្នាំខាងមុខ។ អ្នកចូលរួមក្នុង</w:t>
      </w:r>
      <w:r w:rsidR="000D780B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 xml:space="preserve"> </w:t>
      </w: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 xml:space="preserve">វគ្គបណ្តុះបណ្តាល នេះ មានសមាជិកគណៈកម្មាធិការសហគមន៍ទាំង </w:t>
      </w:r>
      <w:r w:rsidR="000D780B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៤</w:t>
      </w: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 xml:space="preserve">នាក់ និង ក្រុមការងារទាំង </w:t>
      </w:r>
      <w:r w:rsidR="000D780B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៥</w:t>
      </w: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 xml:space="preserve">នាក់។ </w:t>
      </w:r>
    </w:p>
    <w:p w:rsidR="00B433EB" w:rsidRDefault="00B433EB" w:rsidP="000A0C7F">
      <w:pPr>
        <w:ind w:firstLine="720"/>
        <w:jc w:val="both"/>
        <w:rPr>
          <w:rFonts w:ascii="Khmer OS Battambang" w:eastAsia="Calibri" w:hAnsi="Khmer OS Battambang" w:cs="Khmer OS Battambang"/>
          <w:sz w:val="22"/>
          <w:szCs w:val="22"/>
          <w:lang w:bidi="km-KH"/>
        </w:rPr>
      </w:pP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 xml:space="preserve">ការទស្សនកិច្ចសិក្សារបស់គណៈកម្មាធិការសហគមន៍ និងក្រុមការងារ បានធ្វើឡើង នៅថ្ងៃទី ២៤ ដល់ ថ្ងៃទី ២៧ ខែតុលា ឆ្នាំ២០១០។ អ្នកចូលរួមក្នងដំណើរទស្សនកិច្ចសិក្សានេះ មានចំនួន ៩នាក់ ដែលក្នុងនេះ ៤នាក់ជា សមាជិកគណៈកម្មាធិការសហគមន៍ ប្រធានភូមិរយ៉ ១នាក់ មន្ត្រីសាលាស្រុកកោះញែកចំនួន ២​នាក់ មន្រ្តីមន្ទីរធនធានទឹក និងឧតុនិយមខេត្តមណ្ឌលគីរី ១នាក់ និងមន្រ្តីគម្រោងរបស់ </w:t>
      </w:r>
      <w:r>
        <w:rPr>
          <w:rFonts w:ascii="Khmer OS Battambang" w:eastAsia="Calibri" w:hAnsi="Khmer OS Battambang" w:cs="Khmer OS Battambang"/>
          <w:sz w:val="22"/>
          <w:szCs w:val="22"/>
          <w:lang w:bidi="km-KH"/>
        </w:rPr>
        <w:t xml:space="preserve">JICA </w:t>
      </w: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 xml:space="preserve">១នាក់។ អ្នកចូលរួម </w:t>
      </w: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lastRenderedPageBreak/>
        <w:t>បានទៅមើល ប្រព័ន្ធធារាសាស្រ្តចំនួន ៣ ដែល ប្រព័ន្ធធារាសាស្រ្ត៥ កុម្ភៈ និងទឹកឆា ស្ថិតនៅក្នុងខេត្តកំពង់ចាម និងប្រព័ន្ធធារាសាស្រ្ត ស្ទឹងជី​និត ស្ថិតនៅក្នុងខេត្តកំពង់ធំ។គោលបំណងនៃការរៀបចំកិច្ចទស្សនកិច្ចសិក្សានេះ គឺផ្តល់ឱកាស អោយគណៈកម្មាធិការសហគមន៍ ក៏ដូចជាអាជ្ញាធរដែនដី បានស្វែងយល់អំពីប្រភេទផ្សេងៗ នៃប្រព័ន្ធធារាសាស្រ្ត និង</w:t>
      </w:r>
      <w:r w:rsidR="00497F74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របៀបផ្សេងៗនៃប្រព័ន្ធគ្រប់គ្រងលើកិច្ចដំណើរការរបស់ប្រព័ន្ធធារាសាស្រ្តដែលទទួល ខុសត្រូវដោយសហគមន៍។ តាមរយៈការឆ្លុះបញ្ចាំង លើលទ្ធផល នឹងមេរៀនទទួលបានពីដំណើរទស្សនកិច្ចនេះ អ្នកចូលរួមបាន បង្ហាញអំពីការចាប់អារម្មណ៍ខ្លាំងលើ ភាពទទួលខុសត្រូវរបស់សហគមន៍លើការអនុវត្តដំណើរ ប្រព័ន្ធធារាសាស្រ្ត កិច្ចសហការជាមួយអាជ្ញាធរ ក្នុងការប្រមូលប្រាក់សេវាកម្ម ការរៀបចំកិច្ចប្រជុំនៅដើម រដូវស្រោចស្រពដើម្បីអនុម័តលើ ប្រកតិទិនដាំដុះ និង ផែនការស្រោចស្រព របាយការណ៍ហិរញ្ញវត្ថុ និងគម្រោង ថវិកាសំរាប់ឆ្នាំបន្ទាប់ ។ល។</w:t>
      </w:r>
    </w:p>
    <w:p w:rsidR="00497F74" w:rsidRDefault="00497F74" w:rsidP="000A0C7F">
      <w:pPr>
        <w:ind w:firstLine="720"/>
        <w:jc w:val="both"/>
        <w:rPr>
          <w:rFonts w:ascii="Khmer OS Battambang" w:eastAsia="Calibri" w:hAnsi="Khmer OS Battambang" w:cs="Khmer OS Battambang"/>
          <w:sz w:val="22"/>
          <w:szCs w:val="22"/>
          <w:cs/>
          <w:lang w:bidi="km-KH"/>
        </w:rPr>
      </w:pP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ការត្រួតពិនិត្យ និងផ្តល់យោបល់ បានធ្វើចំនួនពីរលើក តាមការគ្រោងទុក។ លើកទី១ ធ្វើនៅក្នុង ខែកក្កដា</w:t>
      </w:r>
      <w:r w:rsidR="003624A4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 xml:space="preserve"> ២០១០</w:t>
      </w: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 xml:space="preserve"> ដោយពិនិត្យមើលលើកិច្ចដំណើររបស់សហគមន៍កសិករប្រើប្រាស់ទឹក ពាក់ព័ន្ធនឹងការចូលរួម ត្រួតពិនិត្យលើគុណភាពសំណង់ និងទំនប់ប្រឡាយដែលធ្វើដោយអ្នកម៉ៅការ។</w:t>
      </w:r>
      <w:r w:rsidR="003624A4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 xml:space="preserve"> លើកទី២ ធ្វើនៅក្នុងខែ ធ្នូ ឆ្នាំ២០១០ ដោយត្រួតពិនិត្យមើលលើដំណើរការរបស់គណៈកម្មាធិការសហគមន៍ និងវិភាគលើភាពប្រឈម របស់សហគមន៍ក្នុងកិច្ចដំណើរការ ក្នុងរដូវខាងមុខ។</w:t>
      </w:r>
    </w:p>
    <w:p w:rsidR="0050367C" w:rsidRDefault="0050367C" w:rsidP="000A0C7F">
      <w:pPr>
        <w:ind w:firstLine="720"/>
        <w:jc w:val="both"/>
        <w:rPr>
          <w:rFonts w:ascii="Khmer OS Battambang" w:eastAsia="Calibri" w:hAnsi="Khmer OS Battambang" w:cs="Khmer OS Battambang"/>
          <w:sz w:val="22"/>
          <w:szCs w:val="22"/>
          <w:lang w:bidi="km-KH"/>
        </w:rPr>
      </w:pPr>
    </w:p>
    <w:p w:rsidR="0039023E" w:rsidRPr="000B3FAE" w:rsidRDefault="0039023E" w:rsidP="0039023E">
      <w:pPr>
        <w:pStyle w:val="Heading1"/>
        <w:spacing w:before="0"/>
      </w:pPr>
      <w:r>
        <w:rPr>
          <w:rFonts w:ascii="Khmer OS Muol" w:hAnsi="Khmer OS Muol" w:cs="Khmer OS Muol" w:hint="cs"/>
          <w:b w:val="0"/>
          <w:bCs w:val="0"/>
          <w:sz w:val="24"/>
          <w:szCs w:val="24"/>
          <w:cs/>
          <w:lang w:bidi="km-KH"/>
        </w:rPr>
        <w:t>ការប្រឈមរបស់សហគមន៍កសិករប្រើប្រាស់ទឹកក្នុងពេលខាងមុខ</w:t>
      </w:r>
    </w:p>
    <w:p w:rsidR="00405E71" w:rsidRPr="000A0C7F" w:rsidRDefault="00CB4240" w:rsidP="000A0C7F">
      <w:pPr>
        <w:ind w:firstLine="720"/>
        <w:jc w:val="both"/>
        <w:rPr>
          <w:rFonts w:ascii="Khmer OS Battambang" w:eastAsia="Calibri" w:hAnsi="Khmer OS Battambang" w:cs="Khmer OS Battambang"/>
          <w:sz w:val="22"/>
          <w:szCs w:val="22"/>
          <w:cs/>
          <w:lang w:bidi="km-KH"/>
        </w:rPr>
      </w:pP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រហូតមកដល់ ខែធ្នូ ឆ្នាំ២០១០ ស្ថានភាពសហគមន៍កសិករប្រើប្រាស់ទឹក ប្រព័ន្ធធារាសាស្រ្តទំនប់ម្ជូង៉ារ និងជួបប្រទះការលំបាក់មួយចំនួនដូចខាងក្រោម៖</w:t>
      </w:r>
    </w:p>
    <w:p w:rsidR="001636D2" w:rsidRPr="000A0C7F" w:rsidRDefault="0039023E" w:rsidP="00CB4240">
      <w:pPr>
        <w:ind w:firstLine="720"/>
        <w:jc w:val="both"/>
        <w:rPr>
          <w:rFonts w:ascii="Khmer OS Freehand" w:eastAsia="Calibri" w:hAnsi="Khmer OS Freehand" w:cs="Khmer OS Freehand"/>
          <w:b/>
          <w:bCs/>
          <w:sz w:val="22"/>
          <w:szCs w:val="22"/>
          <w:cs/>
          <w:lang w:bidi="km-KH"/>
        </w:rPr>
      </w:pPr>
      <w:r>
        <w:rPr>
          <w:rFonts w:ascii="Khmer OS Freehand" w:eastAsia="Calibri" w:hAnsi="Khmer OS Freehand" w:cs="Khmer OS Freehand" w:hint="cs"/>
          <w:b/>
          <w:bCs/>
          <w:sz w:val="22"/>
          <w:szCs w:val="22"/>
          <w:cs/>
          <w:lang w:bidi="km-KH"/>
        </w:rPr>
        <w:t>ការគ្រប់គ្រងអាងទឹក</w:t>
      </w:r>
    </w:p>
    <w:p w:rsidR="0039023E" w:rsidRPr="00CB4240" w:rsidRDefault="00CB4240" w:rsidP="00CB4240">
      <w:pPr>
        <w:ind w:firstLine="720"/>
        <w:jc w:val="both"/>
        <w:rPr>
          <w:rFonts w:ascii="Khmer OS Battambang" w:eastAsia="Calibri" w:hAnsi="Khmer OS Battambang" w:cs="Khmer OS Battambang"/>
          <w:sz w:val="22"/>
          <w:szCs w:val="22"/>
          <w:lang w:bidi="km-KH"/>
        </w:rPr>
      </w:pPr>
      <w:r w:rsidRPr="00CB4240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ព្រំប្រទល់អាងទឹកមិនទាន់បានកំណត់ច្បាស់លាស់</w:t>
      </w: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 xml:space="preserve"> និងមិនទាន់មានការឯកភាពគ្នារវាង មន្ទីរធនធានទឹក និងឧតុនិយមខេត្តមណ្ឌលគីរី ក្រុមប្រឹក្សាឃុំរយ៉ និងកសិករដែលកំពុងធ្វើការដាំដុះដំណាំស្រូវ នៅលើដីផ្នែកខាង កើត និងខាងត្បូងទំនប់អាងទឹក ដែលបានសាងសង់រួចហើយ (ដីនៅចន្លោះទំនប់អាងទឹកទើបសង់រួច និង ដីមាត់ច្រាំងអូរច្បារ)។ បញ្ហានេះ អាចជាប្រភពទំនាស់ សំរាប់ឆ្នាំក្រោយៗ នៅពេលកំពស់ទឹក្នុងអាងត្រូវរក្សាទុក</w:t>
      </w:r>
      <w:r w:rsidR="008028DE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 xml:space="preserve"> ដើម្បីធ្វើការស្រោចស្រព ដីស្រែនៅខាងក្រោមទំនប់ទើបធ្វើរួច។</w:t>
      </w:r>
    </w:p>
    <w:p w:rsidR="0039023E" w:rsidRPr="000A0C7F" w:rsidRDefault="0039023E" w:rsidP="00CB4240">
      <w:pPr>
        <w:ind w:firstLine="720"/>
        <w:jc w:val="both"/>
        <w:rPr>
          <w:rFonts w:ascii="Khmer OS Freehand" w:eastAsia="Calibri" w:hAnsi="Khmer OS Freehand" w:cs="Khmer OS Freehand"/>
          <w:b/>
          <w:bCs/>
          <w:sz w:val="22"/>
          <w:szCs w:val="22"/>
          <w:cs/>
          <w:lang w:bidi="km-KH"/>
        </w:rPr>
      </w:pPr>
      <w:r>
        <w:rPr>
          <w:rFonts w:ascii="Khmer OS Freehand" w:eastAsia="Calibri" w:hAnsi="Khmer OS Freehand" w:cs="Khmer OS Freehand" w:hint="cs"/>
          <w:b/>
          <w:bCs/>
          <w:sz w:val="22"/>
          <w:szCs w:val="22"/>
          <w:cs/>
          <w:lang w:bidi="km-KH"/>
        </w:rPr>
        <w:t>មុខទឹកចូលស្រែ និងការស្តារប្រឡាយបន្ថែម</w:t>
      </w:r>
    </w:p>
    <w:p w:rsidR="0039023E" w:rsidRPr="008028DE" w:rsidRDefault="008028DE" w:rsidP="008028DE">
      <w:pPr>
        <w:ind w:firstLine="720"/>
        <w:jc w:val="both"/>
        <w:rPr>
          <w:rFonts w:ascii="Khmer OS Battambang" w:eastAsia="Calibri" w:hAnsi="Khmer OS Battambang" w:cs="Khmer OS Battambang"/>
          <w:sz w:val="22"/>
          <w:szCs w:val="22"/>
          <w:lang w:bidi="km-KH"/>
        </w:rPr>
      </w:pPr>
      <w:r w:rsidRPr="008028DE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សំរាប់</w:t>
      </w:r>
      <w:r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រដូវប្រាំង ឆ្នាំ២០១១ ប្រហែលជាមិនមានទំនាស់កើតឡើងទេ ពីព្រោះមិនមានទឹកគ្រប់គ្រាន់ ក្នុងអាងទឹកសំរាប់ធ្វើការដាំដុះ។ ប៉ុន្តែអាចនឹងមានទំនាស់កើតឡើង នៅក្នុងរដូវវស្សា ឆ្នាំ២០១១ ដោយសារ កសិករអាចចាប់ផ្តើមធ្វើការដាំដុះដំណាំស្រូវជាមួយទឹកភ្លៀង ហើយពួកគេនឹងត្រូវការទឹកស្រោចស្រពបន្ថែម នៅពេលពួកគេជួបប្រទះ និងកូនរដូវប្រាំងក្នុងរដូវវស្សា (ចន្លោះខែកក្កដា និងសីហា)។ មុខទឹកចូលស្រែ ការស្តារប្រឡាយនាំទឹកស្រោចស្រព និតិវិធីបិទបើកទ្វារទឹក នឹងការបែងចែកទឹកត្រូវរៀបចំ អោយបានរួចរាល់ នៅពេលនោះ ឬនៅមុនពេលរាំងស្ងួតមកដល់កាន់តែប្រសើរ។</w:t>
      </w:r>
    </w:p>
    <w:p w:rsidR="0039023E" w:rsidRPr="000A0C7F" w:rsidRDefault="0039023E" w:rsidP="00CB4240">
      <w:pPr>
        <w:ind w:firstLine="720"/>
        <w:jc w:val="both"/>
        <w:rPr>
          <w:rFonts w:ascii="Khmer OS Freehand" w:eastAsia="Calibri" w:hAnsi="Khmer OS Freehand" w:cs="Khmer OS Freehand"/>
          <w:b/>
          <w:bCs/>
          <w:sz w:val="22"/>
          <w:szCs w:val="22"/>
          <w:cs/>
          <w:lang w:bidi="km-KH"/>
        </w:rPr>
      </w:pPr>
      <w:r>
        <w:rPr>
          <w:rFonts w:ascii="Khmer OS Freehand" w:eastAsia="Calibri" w:hAnsi="Khmer OS Freehand" w:cs="Khmer OS Freehand" w:hint="cs"/>
          <w:b/>
          <w:bCs/>
          <w:sz w:val="22"/>
          <w:szCs w:val="22"/>
          <w:cs/>
          <w:lang w:bidi="km-KH"/>
        </w:rPr>
        <w:t>បទពិសោធន៍របស់សហគមន៍ ក្នុងការអនុវត្តន៍ដំណើរការសហគមន៍</w:t>
      </w:r>
    </w:p>
    <w:p w:rsidR="0039023E" w:rsidRPr="00C94B4D" w:rsidRDefault="00C94B4D" w:rsidP="00C94B4D">
      <w:pPr>
        <w:ind w:firstLine="720"/>
        <w:jc w:val="both"/>
        <w:rPr>
          <w:rFonts w:ascii="Khmer OS Battambang" w:eastAsia="Calibri" w:hAnsi="Khmer OS Battambang" w:cs="Khmer OS Battambang"/>
          <w:sz w:val="22"/>
          <w:szCs w:val="22"/>
          <w:cs/>
          <w:lang w:bidi="km-KH"/>
        </w:rPr>
      </w:pPr>
      <w:r w:rsidRPr="00C94B4D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 xml:space="preserve">ដើម្បីរៀបចំ </w:t>
      </w:r>
      <w:r w:rsidR="00352E9A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និង</w:t>
      </w:r>
      <w:r w:rsidRPr="00C94B4D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សម្របសម្រួល</w:t>
      </w:r>
      <w:r w:rsidR="00352E9A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 xml:space="preserve"> ជាមួយសមាជិកសហគមន៍កសិករប្រើប្រាស់ទឹកទាំងអស់ អោយមាន ការឯកភាពគ្នាលើ ផែនការស្រោចស្រពរួមមួយ ប្រកតិទិនដាំដុះរួម មានគោលការបែងចែកទឹក អោយបាន </w:t>
      </w:r>
      <w:r w:rsidR="00352E9A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lastRenderedPageBreak/>
        <w:t>សម្របតាមសំណើររបស់សមាជិកសហគមន៍ គឺត្រូវការជំនាញសម្របសម្រួល និងបទពិសោធន៍ដែលទទួលបាន ពីការអនុវត្តជាក់ស្តែង។ ចំណាត់ការភ្លាមៗ ពេលមានតំរូវការជួសជុលបន្ទាន់ នៅលើទំនប់អាងទឹក ដែលប្រធាន សហគមន៍ និងអនុប្រធានទី២ទទួលបន្ទុកផ្នែកជួសជុលថែទាំ ត្រូវផ្តល់មាន និងធ្វើសេចក្តីសំរេច ទាំងអស់នេះ គណៈកម្មាធិការសហគមន៍ និងជួបប្រទះនៅពេលខាងមុខ ពេលដែលប្រព័ន្ធធារាសាស្រ្តអាចដំណើរការបាន។ បច្ចុប្បន្ននេះ ពួកគេបានរៀនសូត្រទ្រឹស្តី រៀនសូត្រពីបទពិសោធន៍នៅកន្លែងផ្សេងៗ ប៉ុន្តែពួកគេត្រូវការ បទពិសោធន៍ជាក់ស្តែង ដែលធ្វើដោយខ្លួនគេផ្ទាល់ ដែលមានវិធីសាស្រ្ត សំភារៈ និងថវិកា គ្រប់គ្រាន់ដើម្បី សាក ល្បង</w:t>
      </w:r>
      <w:r w:rsidR="000141D3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>។ ស្ថានភាពថវិការបស់ពួកគេ ក្នុងពេលនេះ មិនអាចនិងរួចរាល់សំរាប់ការសាកល្បងនេះទេ។ ពួកគេត្រូវការ យ៉ាងតិចថវិកា ពី៥ ទៅ១០លានរៀល សំរាប់គម្រោងថវិកាឆ្នាំ២០១០</w:t>
      </w:r>
      <w:r w:rsidR="000141D3">
        <w:rPr>
          <w:rFonts w:ascii="Khmer OS Battambang" w:eastAsia="Calibri" w:hAnsi="Khmer OS Battambang" w:cs="Khmer OS Battambang"/>
          <w:sz w:val="22"/>
          <w:szCs w:val="22"/>
          <w:lang w:bidi="km-KH"/>
        </w:rPr>
        <w:t>-</w:t>
      </w:r>
      <w:r w:rsidR="000141D3">
        <w:rPr>
          <w:rFonts w:ascii="Khmer OS Battambang" w:eastAsia="Calibri" w:hAnsi="Khmer OS Battambang" w:cs="Khmer OS Battambang" w:hint="cs"/>
          <w:sz w:val="22"/>
          <w:szCs w:val="22"/>
          <w:cs/>
          <w:lang w:bidi="km-KH"/>
        </w:rPr>
        <w:t xml:space="preserve">២០១១។ ហើយពួកគេ ត្រូវការគាំទ្រទាំងផ្នែកបច្ចេកទេស និងថវិកា យ៉ាងតិច ៣​រដូវជាប់ៗគ្នា ដើម្បីធានាអោយមានសមត្ថភាពគ្រប់គ្រាន់ ក្នុងការគ្រប់គ្រងប្រព័ន្ធធារាសាស្រ្តដោយសហគមន៍ផ្ទាល់នៅក្នុងពេលខាងមុខ។ </w:t>
      </w:r>
    </w:p>
    <w:p w:rsidR="006A5C71" w:rsidRPr="000B3FAE" w:rsidRDefault="00AF0F17" w:rsidP="006A5C71">
      <w:pPr>
        <w:pStyle w:val="Heading1"/>
        <w:spacing w:before="0"/>
      </w:pPr>
      <w:r>
        <w:rPr>
          <w:rFonts w:ascii="Khmer OS Muol" w:hAnsi="Khmer OS Muol" w:cs="Khmer OS Muol" w:hint="cs"/>
          <w:b w:val="0"/>
          <w:bCs w:val="0"/>
          <w:sz w:val="24"/>
          <w:szCs w:val="24"/>
          <w:cs/>
          <w:lang w:bidi="km-KH"/>
        </w:rPr>
        <w:t>សនិ្នដ្ឋាន</w:t>
      </w:r>
    </w:p>
    <w:p w:rsidR="006A5C71" w:rsidRDefault="006A5C71" w:rsidP="006A5C71">
      <w:pPr>
        <w:ind w:firstLine="720"/>
        <w:jc w:val="both"/>
        <w:rPr>
          <w:rFonts w:ascii="Khmer OS Battambang" w:eastAsia="Calibri" w:hAnsi="Khmer OS Battambang" w:cs="Khmer OS Battambang"/>
          <w:szCs w:val="22"/>
          <w:lang w:bidi="km-KH"/>
        </w:rPr>
      </w:pPr>
      <w:r>
        <w:rPr>
          <w:rFonts w:ascii="Khmer OS Battambang" w:eastAsia="Calibri" w:hAnsi="Khmer OS Battambang" w:cs="Khmer OS Battambang" w:hint="cs"/>
          <w:szCs w:val="22"/>
          <w:cs/>
          <w:lang w:bidi="km-KH"/>
        </w:rPr>
        <w:t xml:space="preserve">យោងតាមលទ្ធផលទទួលបាន របស់ក្រុមការងារ </w:t>
      </w:r>
      <w:r w:rsidR="00831306">
        <w:rPr>
          <w:rFonts w:ascii="Khmer OS Battambang" w:eastAsia="Calibri" w:hAnsi="Khmer OS Battambang" w:cs="Khmer OS Battambang" w:hint="cs"/>
          <w:szCs w:val="22"/>
          <w:cs/>
          <w:lang w:bidi="km-KH"/>
        </w:rPr>
        <w:t xml:space="preserve">នៃមជ្ឈមណ្ឌលសេវាកម្មធារាសាស្រ្ត </w:t>
      </w:r>
      <w:r>
        <w:rPr>
          <w:rFonts w:ascii="Khmer OS Battambang" w:eastAsia="Calibri" w:hAnsi="Khmer OS Battambang" w:cs="Khmer OS Battambang" w:hint="cs"/>
          <w:szCs w:val="22"/>
          <w:cs/>
          <w:lang w:bidi="km-KH"/>
        </w:rPr>
        <w:t>គ្រប់សកម្មភាព</w:t>
      </w:r>
      <w:r w:rsidR="00831306">
        <w:rPr>
          <w:rFonts w:ascii="Khmer OS Battambang" w:eastAsia="Calibri" w:hAnsi="Khmer OS Battambang" w:cs="Khmer OS Battambang" w:hint="cs"/>
          <w:szCs w:val="22"/>
          <w:cs/>
          <w:lang w:bidi="km-KH"/>
        </w:rPr>
        <w:t xml:space="preserve"> ការងារទាំងអស់ ក្នុងជំហានទាំង៧ ក្នុងដំណើរការរៀបចំបង្កើត និងបណ្តុះបណ្តាលសហគមន៍កសិករ ប្រើប្រាស់ទឹកប្រព័ន្ធធារាសាស្រ្តទំនប់ម្ជូង៉ារ</w:t>
      </w:r>
      <w:r>
        <w:rPr>
          <w:rFonts w:ascii="Khmer OS Battambang" w:eastAsia="Calibri" w:hAnsi="Khmer OS Battambang" w:cs="Khmer OS Battambang" w:hint="cs"/>
          <w:szCs w:val="22"/>
          <w:cs/>
          <w:lang w:bidi="km-KH"/>
        </w:rPr>
        <w:t xml:space="preserve"> ត្រូវបានអនុវត្ត និងសំរេចបានដូចការគ្រោងទុក។ </w:t>
      </w:r>
      <w:r w:rsidR="00831306">
        <w:rPr>
          <w:rFonts w:ascii="Khmer OS Battambang" w:eastAsia="Calibri" w:hAnsi="Khmer OS Battambang" w:cs="Khmer OS Battambang" w:hint="cs"/>
          <w:szCs w:val="22"/>
          <w:cs/>
          <w:lang w:bidi="km-KH"/>
        </w:rPr>
        <w:t>សហគមន៍ ត្រូវបានបង្កើត និងទទួលស្គាល់ជាផ្លូវការ រហូតដល់គណៈអភិបាលខេត្តមណ្ឌលគីរី ពួកគេក៏ទទួលបានការបណ្តុះ បណ្តាលពង្រឹងសមត្ថភាពផងដែរ។ ប៉ុន្តែ</w:t>
      </w:r>
      <w:r w:rsidR="00245F38">
        <w:rPr>
          <w:rFonts w:ascii="Khmer OS Battambang" w:eastAsia="Calibri" w:hAnsi="Khmer OS Battambang" w:cs="Khmer OS Battambang" w:hint="cs"/>
          <w:szCs w:val="22"/>
          <w:cs/>
          <w:lang w:bidi="km-KH"/>
        </w:rPr>
        <w:t xml:space="preserve">នៅចុងបញ្ចប់នៃគម្រោង </w:t>
      </w:r>
      <w:r w:rsidR="00831306">
        <w:rPr>
          <w:rFonts w:ascii="Khmer OS Battambang" w:eastAsia="Calibri" w:hAnsi="Khmer OS Battambang" w:cs="Khmer OS Battambang" w:hint="cs"/>
          <w:szCs w:val="22"/>
          <w:cs/>
          <w:lang w:bidi="km-KH"/>
        </w:rPr>
        <w:t>ពួកគេ</w:t>
      </w:r>
      <w:r w:rsidR="00245F38">
        <w:rPr>
          <w:rFonts w:ascii="Khmer OS Battambang" w:eastAsia="Calibri" w:hAnsi="Khmer OS Battambang" w:cs="Khmer OS Battambang" w:hint="cs"/>
          <w:szCs w:val="22"/>
          <w:cs/>
          <w:lang w:bidi="km-KH"/>
        </w:rPr>
        <w:t>ទើបតែមកដល់ចំណុចចាប់ផ្តើម ពួកគេ ត្រូវការ ការគាំទ្របន្ថែមទាំងផ្នែកបចេ្ចកទេស និងថវិកា សំរាប់ហាត់រៀនអនុវត្តផ្ទាល់ ដើម្បីទទួលបាន បទពិសោធន៍ជាក់ស្តែង ក្នុងកិច្ចដំណើរប្រព័ន្ធធារាសាស្រ្ត និងជួសជុលថែទាំជាប្រចាំ។</w:t>
      </w:r>
    </w:p>
    <w:p w:rsidR="006A5C71" w:rsidRDefault="00831306" w:rsidP="006A5C71">
      <w:pPr>
        <w:ind w:firstLine="720"/>
        <w:jc w:val="both"/>
        <w:rPr>
          <w:rFonts w:ascii="Khmer OS Battambang" w:eastAsia="Calibri" w:hAnsi="Khmer OS Battambang" w:cs="Khmer OS Battambang"/>
          <w:szCs w:val="22"/>
          <w:lang w:bidi="km-KH"/>
        </w:rPr>
      </w:pPr>
      <w:r>
        <w:rPr>
          <w:rFonts w:ascii="Khmer OS Battambang" w:eastAsia="Calibri" w:hAnsi="Khmer OS Battambang" w:cs="Khmer OS Battambang" w:hint="cs"/>
          <w:szCs w:val="22"/>
          <w:cs/>
          <w:lang w:bidi="km-KH"/>
        </w:rPr>
        <w:t>មជ្ឈមណ្ឌលសេវាកម្មធារាសាស្រ្ត នឹងបន្តផ្តល់សេវាកម្មជូនសហគមន៍កសិករប្រើប្រាស់ នៅពេល ខាងមុខ បើសិនជាមានតំរូវការជាក់លាក់ និងមានការយល់ព្រមទាំងអស់គ្នា៕</w:t>
      </w:r>
    </w:p>
    <w:p w:rsidR="004B6130" w:rsidRDefault="004B6130" w:rsidP="00AF0F17">
      <w:pPr>
        <w:jc w:val="center"/>
        <w:rPr>
          <w:rFonts w:ascii="Khmer OS Freehand" w:eastAsia="Calibri" w:hAnsi="Khmer OS Freehand" w:cs="Khmer OS Freehand"/>
          <w:szCs w:val="22"/>
          <w:lang w:bidi="km-KH"/>
        </w:rPr>
      </w:pPr>
    </w:p>
    <w:p w:rsidR="004B6130" w:rsidRPr="004B6130" w:rsidRDefault="004B6130" w:rsidP="004B6130">
      <w:pPr>
        <w:jc w:val="right"/>
        <w:rPr>
          <w:rFonts w:ascii="Khmer OS Metal Chrieng" w:hAnsi="Khmer OS Metal Chrieng" w:cs="Khmer OS Metal Chrieng"/>
          <w:sz w:val="22"/>
          <w:szCs w:val="22"/>
          <w:lang w:eastAsia="en-US" w:bidi="km-KH"/>
        </w:rPr>
      </w:pPr>
      <w:r w:rsidRPr="004B6130">
        <w:rPr>
          <w:rFonts w:ascii="Khmer OS Metal Chrieng" w:hAnsi="Khmer OS Metal Chrieng" w:cs="Khmer OS Metal Chrieng"/>
          <w:sz w:val="22"/>
          <w:szCs w:val="22"/>
          <w:cs/>
          <w:lang w:eastAsia="en-US" w:bidi="km-KH"/>
        </w:rPr>
        <w:t>ធ្វើនៅកំពង់ធំ ថ្ងៃទី១៣ ខែធ្នូ ឆ្នាំ២០១០</w:t>
      </w:r>
    </w:p>
    <w:p w:rsidR="004B6130" w:rsidRPr="004B6130" w:rsidRDefault="004B6130" w:rsidP="004B6130">
      <w:pPr>
        <w:ind w:left="5040" w:firstLine="720"/>
        <w:jc w:val="center"/>
        <w:rPr>
          <w:rFonts w:ascii="Khmer OS Battambang" w:hAnsi="Khmer OS Battambang" w:cs="Khmer OS Battambang"/>
          <w:sz w:val="22"/>
          <w:szCs w:val="22"/>
          <w:lang w:eastAsia="en-US" w:bidi="km-KH"/>
        </w:rPr>
      </w:pPr>
      <w:r w:rsidRPr="004B6130">
        <w:rPr>
          <w:rFonts w:ascii="Khmer OS Battambang" w:hAnsi="Khmer OS Battambang" w:cs="Khmer OS Battambang"/>
          <w:sz w:val="22"/>
          <w:szCs w:val="22"/>
          <w:cs/>
          <w:lang w:eastAsia="en-US" w:bidi="km-KH"/>
        </w:rPr>
        <w:t xml:space="preserve">សរសេរដោយ </w:t>
      </w:r>
    </w:p>
    <w:p w:rsidR="004B6130" w:rsidRDefault="004B6130" w:rsidP="004B6130">
      <w:pPr>
        <w:jc w:val="right"/>
        <w:rPr>
          <w:rFonts w:ascii="Khmer OS Battambang" w:hAnsi="Khmer OS Battambang" w:cs="Khmer OS Battambang"/>
          <w:sz w:val="22"/>
          <w:szCs w:val="22"/>
          <w:lang w:eastAsia="en-US" w:bidi="km-KH"/>
        </w:rPr>
      </w:pPr>
    </w:p>
    <w:p w:rsidR="004B6130" w:rsidRDefault="004B6130" w:rsidP="004B6130">
      <w:pPr>
        <w:jc w:val="right"/>
        <w:rPr>
          <w:rFonts w:ascii="Khmer OS Battambang" w:hAnsi="Khmer OS Battambang" w:cs="Khmer OS Battambang"/>
          <w:sz w:val="22"/>
          <w:szCs w:val="22"/>
          <w:lang w:eastAsia="en-US" w:bidi="km-KH"/>
        </w:rPr>
      </w:pPr>
    </w:p>
    <w:p w:rsidR="004B6130" w:rsidRPr="004B6130" w:rsidRDefault="004B6130" w:rsidP="004B6130">
      <w:pPr>
        <w:jc w:val="right"/>
        <w:rPr>
          <w:rFonts w:ascii="Khmer OS Metal Chrieng" w:hAnsi="Khmer OS Metal Chrieng" w:cs="Khmer OS Metal Chrieng"/>
          <w:sz w:val="22"/>
          <w:szCs w:val="22"/>
          <w:lang w:eastAsia="en-US" w:bidi="km-KH"/>
        </w:rPr>
      </w:pPr>
      <w:r w:rsidRPr="004B6130">
        <w:rPr>
          <w:rFonts w:ascii="Khmer OS Metal Chrieng" w:hAnsi="Khmer OS Metal Chrieng" w:cs="Khmer OS Metal Chrieng"/>
          <w:sz w:val="22"/>
          <w:szCs w:val="22"/>
          <w:cs/>
          <w:lang w:eastAsia="en-US" w:bidi="km-KH"/>
        </w:rPr>
        <w:t>សេង សុភ័គ</w:t>
      </w:r>
    </w:p>
    <w:p w:rsidR="004B6130" w:rsidRDefault="004B6130" w:rsidP="004B6130">
      <w:pPr>
        <w:jc w:val="right"/>
        <w:rPr>
          <w:rFonts w:ascii="Khmer OS Battambang" w:hAnsi="Khmer OS Battambang" w:cs="Khmer OS Battambang"/>
          <w:sz w:val="22"/>
          <w:szCs w:val="22"/>
          <w:lang w:eastAsia="en-US" w:bidi="km-KH"/>
        </w:rPr>
      </w:pPr>
      <w:r>
        <w:rPr>
          <w:rFonts w:ascii="Khmer OS Battambang" w:hAnsi="Khmer OS Battambang" w:cs="Khmer OS Battambang" w:hint="cs"/>
          <w:sz w:val="22"/>
          <w:szCs w:val="22"/>
          <w:cs/>
          <w:lang w:eastAsia="en-US" w:bidi="km-KH"/>
        </w:rPr>
        <w:t>អ្នកសម្របសម្រួលក្រុម</w:t>
      </w:r>
    </w:p>
    <w:p w:rsidR="004B6130" w:rsidRDefault="004B6130" w:rsidP="004B6130">
      <w:pPr>
        <w:jc w:val="right"/>
        <w:rPr>
          <w:rFonts w:ascii="Khmer OS Battambang" w:hAnsi="Khmer OS Battambang" w:cs="Khmer OS Battambang"/>
          <w:sz w:val="22"/>
          <w:szCs w:val="22"/>
          <w:lang w:eastAsia="en-US" w:bidi="km-KH"/>
        </w:rPr>
      </w:pPr>
      <w:r w:rsidRPr="004B6130">
        <w:rPr>
          <w:rFonts w:ascii="Khmer OS Battambang" w:hAnsi="Khmer OS Battambang" w:cs="Khmer OS Battambang" w:hint="cs"/>
          <w:sz w:val="22"/>
          <w:szCs w:val="22"/>
          <w:cs/>
          <w:lang w:eastAsia="en-US" w:bidi="km-KH"/>
        </w:rPr>
        <w:t xml:space="preserve">មជ្ឈមណ្ឌលសេវាកម្មធារាសាស្រ្ត </w:t>
      </w:r>
    </w:p>
    <w:p w:rsidR="004B6130" w:rsidRPr="004B6130" w:rsidRDefault="004B6130" w:rsidP="004B6130">
      <w:pPr>
        <w:jc w:val="right"/>
        <w:rPr>
          <w:rFonts w:ascii="Khmer OS Battambang" w:hAnsi="Khmer OS Battambang" w:cs="Khmer OS Battambang"/>
          <w:sz w:val="22"/>
          <w:szCs w:val="22"/>
          <w:lang w:eastAsia="en-US" w:bidi="km-KH"/>
        </w:rPr>
      </w:pPr>
      <w:r w:rsidRPr="004B6130">
        <w:rPr>
          <w:rFonts w:ascii="Khmer OS Battambang" w:hAnsi="Khmer OS Battambang" w:cs="Khmer OS Battambang" w:hint="cs"/>
          <w:sz w:val="22"/>
          <w:szCs w:val="22"/>
          <w:cs/>
          <w:lang w:eastAsia="en-US" w:bidi="km-KH"/>
        </w:rPr>
        <w:t>អង្គការសេដាក</w:t>
      </w:r>
    </w:p>
    <w:p w:rsidR="004B6130" w:rsidRDefault="004B6130" w:rsidP="00AF0F17">
      <w:pPr>
        <w:jc w:val="center"/>
        <w:rPr>
          <w:rFonts w:ascii="Khmer OS Freehand" w:eastAsia="Calibri" w:hAnsi="Khmer OS Freehand" w:cs="Khmer OS Freehand"/>
          <w:szCs w:val="22"/>
          <w:lang w:bidi="km-KH"/>
        </w:rPr>
      </w:pPr>
    </w:p>
    <w:p w:rsidR="007A30A0" w:rsidRDefault="007A30A0" w:rsidP="00AF0F17">
      <w:pPr>
        <w:jc w:val="center"/>
        <w:rPr>
          <w:rFonts w:ascii="Khmer OS Freehand" w:eastAsia="Calibri" w:hAnsi="Khmer OS Freehand" w:cs="Khmer OS Freehand"/>
          <w:szCs w:val="22"/>
          <w:lang w:bidi="km-KH"/>
        </w:rPr>
      </w:pPr>
    </w:p>
    <w:p w:rsidR="0039023E" w:rsidRDefault="00CA2FD3" w:rsidP="007A30A0">
      <w:pPr>
        <w:rPr>
          <w:rFonts w:ascii="Khmer OS Freehand" w:eastAsia="Calibri" w:hAnsi="Khmer OS Freehand" w:cs="Khmer OS Freehand"/>
          <w:szCs w:val="22"/>
          <w:cs/>
          <w:lang w:bidi="km-KH"/>
        </w:rPr>
        <w:sectPr w:rsidR="0039023E" w:rsidSect="00B00828">
          <w:footerReference w:type="default" r:id="rId17"/>
          <w:pgSz w:w="11907" w:h="16840" w:code="9"/>
          <w:pgMar w:top="1134" w:right="1134" w:bottom="1134" w:left="1418" w:header="720" w:footer="720" w:gutter="0"/>
          <w:cols w:space="720"/>
          <w:titlePg/>
          <w:docGrid w:linePitch="272"/>
        </w:sectPr>
      </w:pPr>
      <w:r>
        <w:rPr>
          <w:rFonts w:ascii="Khmer OS Freehand" w:eastAsia="Calibri" w:hAnsi="Khmer OS Freehand" w:cs="Khmer OS Freehand"/>
          <w:szCs w:val="22"/>
          <w:cs/>
          <w:lang w:bidi="km-KH"/>
        </w:rPr>
        <w:br w:type="page"/>
      </w:r>
    </w:p>
    <w:p w:rsidR="007A30A0" w:rsidRDefault="0039023E" w:rsidP="007A30A0">
      <w:pPr>
        <w:rPr>
          <w:rFonts w:ascii="Khmer OS Freehand" w:eastAsia="Calibri" w:hAnsi="Khmer OS Freehand" w:cs="Khmer OS Freehand"/>
          <w:szCs w:val="22"/>
          <w:lang w:bidi="km-KH"/>
        </w:rPr>
      </w:pPr>
      <w:r>
        <w:rPr>
          <w:rFonts w:ascii="Khmer OS Freehand" w:eastAsia="Calibri" w:hAnsi="Khmer OS Freehand" w:cs="Khmer OS Freehand" w:hint="cs"/>
          <w:szCs w:val="22"/>
          <w:cs/>
          <w:lang w:bidi="km-KH"/>
        </w:rPr>
        <w:lastRenderedPageBreak/>
        <w:t>ឧបសម្ព័ន្ធ៖</w:t>
      </w:r>
    </w:p>
    <w:tbl>
      <w:tblPr>
        <w:tblW w:w="14300" w:type="dxa"/>
        <w:tblInd w:w="98" w:type="dxa"/>
        <w:tblLook w:val="04A0"/>
      </w:tblPr>
      <w:tblGrid>
        <w:gridCol w:w="5440"/>
        <w:gridCol w:w="700"/>
        <w:gridCol w:w="980"/>
        <w:gridCol w:w="1170"/>
        <w:gridCol w:w="1080"/>
        <w:gridCol w:w="990"/>
        <w:gridCol w:w="900"/>
        <w:gridCol w:w="900"/>
        <w:gridCol w:w="1440"/>
        <w:gridCol w:w="700"/>
      </w:tblGrid>
      <w:tr w:rsidR="00562DAE" w:rsidRPr="00562DAE" w:rsidTr="00562DAE">
        <w:trPr>
          <w:trHeight w:val="375"/>
        </w:trPr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US" w:bidi="km-KH"/>
              </w:rPr>
            </w:pPr>
            <w:r w:rsidRPr="00562DAE">
              <w:rPr>
                <w:rFonts w:ascii="Calibri" w:eastAsia="Times New Roman" w:hAnsi="Calibri" w:cs="DaunPenh"/>
                <w:color w:val="000000"/>
                <w:sz w:val="28"/>
                <w:szCs w:val="28"/>
                <w:cs/>
                <w:lang w:eastAsia="en-US" w:bidi="km-KH"/>
              </w:rPr>
              <w:t>តារាងសកម្មភាពការងារ ខែមេសា ដល់ ខែធ្នូ ២០១០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</w:pPr>
          </w:p>
        </w:tc>
      </w:tr>
      <w:tr w:rsidR="00562DAE" w:rsidRPr="00562DAE" w:rsidTr="00562DAE">
        <w:trPr>
          <w:trHeight w:val="375"/>
        </w:trPr>
        <w:tc>
          <w:tcPr>
            <w:tcW w:w="14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US" w:bidi="km-KH"/>
              </w:rPr>
            </w:pPr>
            <w:r w:rsidRPr="00562DAE">
              <w:rPr>
                <w:rFonts w:ascii="Calibri" w:eastAsia="Times New Roman" w:hAnsi="Calibri" w:cs="DaunPenh"/>
                <w:color w:val="000000"/>
                <w:sz w:val="28"/>
                <w:szCs w:val="28"/>
                <w:cs/>
                <w:lang w:eastAsia="en-US" w:bidi="km-KH"/>
              </w:rPr>
              <w:t>គម្រោង៖</w:t>
            </w:r>
            <w:r w:rsidRPr="00562D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US" w:bidi="km-KH"/>
              </w:rPr>
              <w:t xml:space="preserve"> </w:t>
            </w:r>
            <w:r w:rsidRPr="00562DAE">
              <w:rPr>
                <w:rFonts w:ascii="Calibri" w:eastAsia="Times New Roman" w:hAnsi="Calibri" w:cs="DaunPenh"/>
                <w:color w:val="000000"/>
                <w:sz w:val="28"/>
                <w:szCs w:val="28"/>
                <w:cs/>
                <w:lang w:eastAsia="en-US" w:bidi="km-KH"/>
              </w:rPr>
              <w:t>រៀបចំបង្កើតសហគមន៍កសិករប្រើប្រាស់ទឹកទំនប់ម្ជូង៉ា ស្រុកកោះញែក ខេត្តមណ្ឌលគីរី</w:t>
            </w:r>
          </w:p>
        </w:tc>
      </w:tr>
      <w:tr w:rsidR="00562DAE" w:rsidRPr="00562DAE" w:rsidTr="00562DA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</w:pPr>
          </w:p>
        </w:tc>
      </w:tr>
      <w:tr w:rsidR="00562DAE" w:rsidRPr="00562DAE" w:rsidTr="00562DA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</w:pPr>
          </w:p>
        </w:tc>
      </w:tr>
      <w:tr w:rsidR="00562DAE" w:rsidRPr="00562DAE" w:rsidTr="00562DA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</w:pPr>
          </w:p>
        </w:tc>
        <w:tc>
          <w:tcPr>
            <w:tcW w:w="8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62DAE" w:rsidRPr="00562DAE" w:rsidRDefault="00562DAE" w:rsidP="00562D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</w:pPr>
            <w:r w:rsidRPr="00562DAE">
              <w:rPr>
                <w:rFonts w:ascii="Calibri" w:eastAsia="Times New Roman" w:hAnsi="Calibri" w:cs="DaunPenh"/>
                <w:color w:val="000000"/>
                <w:sz w:val="22"/>
                <w:szCs w:val="22"/>
                <w:cs/>
                <w:lang w:eastAsia="en-US" w:bidi="km-KH"/>
              </w:rPr>
              <w:t>២០១០</w:t>
            </w:r>
          </w:p>
        </w:tc>
      </w:tr>
      <w:tr w:rsidR="00562DAE" w:rsidRPr="00562DAE" w:rsidTr="00562DAE">
        <w:trPr>
          <w:trHeight w:val="4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AE" w:rsidRPr="00562DAE" w:rsidRDefault="00562DAE" w:rsidP="00562DAE">
            <w:pPr>
              <w:jc w:val="center"/>
              <w:rPr>
                <w:rFonts w:ascii="Limon S1" w:eastAsia="Times New Roman" w:hAnsi="Limon S1" w:cs="Calibri"/>
                <w:b/>
                <w:bCs/>
                <w:color w:val="000000"/>
                <w:sz w:val="44"/>
                <w:szCs w:val="44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b/>
                <w:bCs/>
                <w:color w:val="000000"/>
                <w:sz w:val="44"/>
                <w:szCs w:val="44"/>
                <w:lang w:eastAsia="en-US" w:bidi="km-KH"/>
              </w:rPr>
              <w:t>skmµPaB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mIna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emsa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]sPa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mifuna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kkáda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sIha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kBaØa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tula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FñÚ</w:t>
            </w:r>
          </w:p>
        </w:tc>
      </w:tr>
      <w:tr w:rsidR="00562DAE" w:rsidRPr="00562DAE" w:rsidTr="00562DAE">
        <w:trPr>
          <w:trHeight w:val="4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AE" w:rsidRPr="00562DAE" w:rsidRDefault="00562DAE" w:rsidP="00562DAE">
            <w:pPr>
              <w:jc w:val="center"/>
              <w:rPr>
                <w:rFonts w:ascii="Limon S1" w:eastAsia="Times New Roman" w:hAnsi="Limon S1" w:cs="Calibri"/>
                <w:b/>
                <w:bCs/>
                <w:color w:val="000000"/>
                <w:sz w:val="44"/>
                <w:szCs w:val="44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b/>
                <w:bCs/>
                <w:color w:val="000000"/>
                <w:sz w:val="44"/>
                <w:szCs w:val="44"/>
                <w:lang w:eastAsia="en-US" w:bidi="km-KH"/>
              </w:rPr>
              <w:t>eBlevlaGnuvtkargar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</w:pPr>
            <w:r w:rsidRPr="00562DA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  <w:t>D28-30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</w:pPr>
            <w:r w:rsidRPr="00562DA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  <w:t>D1,D10-22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 w:bidi="km-KH"/>
              </w:rPr>
            </w:pPr>
            <w:r w:rsidRPr="00562D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 w:bidi="km-KH"/>
              </w:rPr>
              <w:t>D7-12,21-26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</w:pPr>
            <w:r w:rsidRPr="00562DA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  <w:t>D26-30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</w:pPr>
            <w:r w:rsidRPr="00562DA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  <w:t>D30-4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</w:pPr>
            <w:r w:rsidRPr="00562DA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  <w:t>D26-1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</w:pPr>
            <w:r w:rsidRPr="00562DA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  <w:t>D11-16,24-27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</w:pPr>
            <w:r w:rsidRPr="00562DA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  <w:t>D1-7</w:t>
            </w:r>
          </w:p>
        </w:tc>
      </w:tr>
      <w:tr w:rsidR="00562DAE" w:rsidRPr="00562DAE" w:rsidTr="00562DAE">
        <w:trPr>
          <w:trHeight w:val="4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44"/>
                <w:szCs w:val="44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44"/>
                <w:szCs w:val="44"/>
                <w:lang w:eastAsia="en-US" w:bidi="km-KH"/>
              </w:rPr>
              <w:t>CMhan1³ karerobcMRkumkargar nigpSBVpSayB½t’man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jc w:val="center"/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s4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 </w:t>
            </w:r>
          </w:p>
        </w:tc>
      </w:tr>
      <w:tr w:rsidR="00562DAE" w:rsidRPr="00562DAE" w:rsidTr="00562DAE">
        <w:trPr>
          <w:trHeight w:val="4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44"/>
                <w:szCs w:val="44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44"/>
                <w:szCs w:val="44"/>
                <w:lang w:eastAsia="en-US" w:bidi="km-KH"/>
              </w:rPr>
              <w:t>CMhan2³ karcuHeQµaHsmaCikshKmn_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 </w:t>
            </w:r>
          </w:p>
        </w:tc>
      </w:tr>
      <w:tr w:rsidR="00562DAE" w:rsidRPr="00562DAE" w:rsidTr="00562DAE">
        <w:trPr>
          <w:trHeight w:val="4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44"/>
                <w:szCs w:val="44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44"/>
                <w:szCs w:val="44"/>
                <w:lang w:eastAsia="en-US" w:bidi="km-KH"/>
              </w:rPr>
              <w:t>CMhan3³ karerobcMRbB½n§RKb;RKgTinñn½yshKmn_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 </w:t>
            </w:r>
          </w:p>
        </w:tc>
      </w:tr>
      <w:tr w:rsidR="00562DAE" w:rsidRPr="00562DAE" w:rsidTr="00562DAE">
        <w:trPr>
          <w:trHeight w:val="4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44"/>
                <w:szCs w:val="44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44"/>
                <w:szCs w:val="44"/>
                <w:lang w:eastAsia="en-US" w:bidi="km-KH"/>
              </w:rPr>
              <w:t>CMhan4³ kare)aHeqñateRCIserIstMNag shKmn_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s3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 </w:t>
            </w:r>
          </w:p>
        </w:tc>
      </w:tr>
      <w:tr w:rsidR="00562DAE" w:rsidRPr="00562DAE" w:rsidTr="00562DAE">
        <w:trPr>
          <w:trHeight w:val="4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44"/>
                <w:szCs w:val="44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44"/>
                <w:szCs w:val="44"/>
                <w:lang w:eastAsia="en-US" w:bidi="km-KH"/>
              </w:rPr>
              <w:t>CMhan5³ karRbCuMelIkdMb</w:t>
            </w:r>
            <w:r w:rsidRPr="00562DAE">
              <w:rPr>
                <w:rFonts w:ascii="Limon S1" w:eastAsia="Times New Roman" w:hAnsi="Limon S1" w:cs="Calibri"/>
                <w:color w:val="000000"/>
                <w:sz w:val="44"/>
                <w:szCs w:val="44"/>
                <w:u w:val="single"/>
                <w:lang w:eastAsia="en-US" w:bidi="km-KH"/>
              </w:rPr>
              <w:t xml:space="preserve">Ugrbs;tMNag shKmn_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s3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 </w:t>
            </w:r>
          </w:p>
        </w:tc>
      </w:tr>
      <w:tr w:rsidR="00562DAE" w:rsidRPr="00562DAE" w:rsidTr="00562DAE">
        <w:trPr>
          <w:trHeight w:val="4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44"/>
                <w:szCs w:val="44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44"/>
                <w:szCs w:val="44"/>
                <w:lang w:eastAsia="en-US" w:bidi="km-KH"/>
              </w:rPr>
              <w:t>CMhan6³ vKÁBRgwgsmtßPaBtMNag shKmn_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s2-4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s4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s4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s2-4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 </w:t>
            </w:r>
          </w:p>
        </w:tc>
      </w:tr>
      <w:tr w:rsidR="00562DAE" w:rsidRPr="00562DAE" w:rsidTr="00562DAE">
        <w:trPr>
          <w:trHeight w:val="4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44"/>
                <w:szCs w:val="44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44"/>
                <w:szCs w:val="44"/>
                <w:lang w:eastAsia="en-US" w:bidi="km-KH"/>
              </w:rPr>
              <w:t>CMhan7³ karRtYtBinitünigpþl;eyabl;bEnßm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s3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AE" w:rsidRPr="00562DAE" w:rsidRDefault="00562DAE" w:rsidP="00562DAE">
            <w:pPr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</w:pPr>
            <w:r w:rsidRPr="00562DAE">
              <w:rPr>
                <w:rFonts w:ascii="Limon S1" w:eastAsia="Times New Roman" w:hAnsi="Limon S1" w:cs="Calibri"/>
                <w:color w:val="000000"/>
                <w:sz w:val="36"/>
                <w:szCs w:val="36"/>
                <w:lang w:eastAsia="en-US" w:bidi="km-KH"/>
              </w:rPr>
              <w:t>s1</w:t>
            </w:r>
          </w:p>
        </w:tc>
      </w:tr>
      <w:tr w:rsidR="00562DAE" w:rsidRPr="00562DAE" w:rsidTr="00562DA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</w:pPr>
          </w:p>
        </w:tc>
      </w:tr>
      <w:tr w:rsidR="00562DAE" w:rsidRPr="00562DAE" w:rsidTr="00562DAE">
        <w:trPr>
          <w:trHeight w:val="525"/>
        </w:trPr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AE" w:rsidRPr="00562DAE" w:rsidRDefault="00562DAE" w:rsidP="00562DAE">
            <w:pPr>
              <w:rPr>
                <w:rFonts w:ascii="Khmer OS" w:eastAsia="Times New Roman" w:hAnsi="Khmer OS" w:cs="Khmer OS"/>
                <w:color w:val="000000"/>
                <w:sz w:val="22"/>
                <w:szCs w:val="22"/>
                <w:lang w:eastAsia="en-US" w:bidi="km-KH"/>
              </w:rPr>
            </w:pPr>
            <w:r w:rsidRPr="00562DAE">
              <w:rPr>
                <w:rFonts w:ascii="Khmer OS" w:eastAsia="Times New Roman" w:hAnsi="Khmer OS" w:cs="Khmer OS"/>
                <w:color w:val="000000"/>
                <w:sz w:val="22"/>
                <w:szCs w:val="22"/>
                <w:cs/>
                <w:lang w:eastAsia="en-US" w:bidi="km-KH"/>
              </w:rPr>
              <w:t>រៀបចំដោយ៖</w:t>
            </w:r>
            <w:r w:rsidRPr="00562DAE">
              <w:rPr>
                <w:rFonts w:ascii="Khmer OS" w:eastAsia="Times New Roman" w:hAnsi="Khmer OS" w:cs="Khmer OS"/>
                <w:color w:val="000000"/>
                <w:sz w:val="22"/>
                <w:szCs w:val="22"/>
                <w:lang w:eastAsia="en-US" w:bidi="km-KH"/>
              </w:rPr>
              <w:t xml:space="preserve"> </w:t>
            </w:r>
            <w:r w:rsidRPr="00562DAE">
              <w:rPr>
                <w:rFonts w:ascii="Khmer OS" w:eastAsia="Times New Roman" w:hAnsi="Khmer OS" w:cs="Khmer OS"/>
                <w:color w:val="000000"/>
                <w:sz w:val="22"/>
                <w:szCs w:val="22"/>
                <w:cs/>
                <w:lang w:eastAsia="en-US" w:bidi="km-KH"/>
              </w:rPr>
              <w:t>មជ្ឈមណ្ឌលសេវាកម្មធារាសាស្រ្ត (អង្គការសេដាក)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AE" w:rsidRPr="00562DAE" w:rsidRDefault="00562DAE" w:rsidP="00562D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 w:bidi="km-KH"/>
              </w:rPr>
            </w:pPr>
          </w:p>
        </w:tc>
      </w:tr>
    </w:tbl>
    <w:p w:rsidR="00562DAE" w:rsidRDefault="00562DAE" w:rsidP="007A30A0">
      <w:pPr>
        <w:rPr>
          <w:rFonts w:ascii="Khmer OS Freehand" w:eastAsia="Calibri" w:hAnsi="Khmer OS Freehand" w:cs="Khmer OS Freehand"/>
          <w:szCs w:val="22"/>
          <w:lang w:bidi="km-KH"/>
        </w:rPr>
      </w:pPr>
    </w:p>
    <w:sectPr w:rsidR="00562DAE" w:rsidSect="0039023E">
      <w:pgSz w:w="16840" w:h="11907" w:orient="landscape" w:code="9"/>
      <w:pgMar w:top="1411" w:right="1138" w:bottom="1138" w:left="113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EC7" w:rsidRDefault="00065EC7" w:rsidP="0011635A">
      <w:r>
        <w:separator/>
      </w:r>
    </w:p>
  </w:endnote>
  <w:endnote w:type="continuationSeparator" w:id="1">
    <w:p w:rsidR="00065EC7" w:rsidRDefault="00065EC7" w:rsidP="00116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hmer OS Freehand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A000000F" w:usb1="0000204A" w:usb2="0001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00A" w:rsidRPr="00236DE2" w:rsidRDefault="00071B6A" w:rsidP="0011635A">
    <w:pPr>
      <w:pStyle w:val="Footer"/>
      <w:tabs>
        <w:tab w:val="clear" w:pos="4680"/>
        <w:tab w:val="center" w:pos="2835"/>
      </w:tabs>
      <w:rPr>
        <w:rFonts w:cstheme="minorBidi"/>
        <w:sz w:val="18"/>
        <w:szCs w:val="29"/>
        <w:lang w:bidi="km-KH"/>
      </w:rPr>
    </w:pPr>
    <w:r w:rsidRPr="00071B6A">
      <w:rPr>
        <w:rFonts w:ascii="Khmer OS Battambang" w:hAnsi="Khmer OS Battambang" w:cs="Khmer OS Battambang"/>
        <w:noProof/>
        <w:sz w:val="18"/>
        <w:szCs w:val="18"/>
        <w:lang w:eastAsia="en-US" w:bidi="km-K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.6pt;margin-top:-.65pt;width:467pt;height:0;z-index:251658240" o:connectortype="straight"/>
      </w:pict>
    </w:r>
    <w:r w:rsidR="00D2100A">
      <w:rPr>
        <w:rFonts w:ascii="Khmer OS Battambang" w:hAnsi="Khmer OS Battambang" w:cs="Khmer OS Battambang" w:hint="cs"/>
        <w:sz w:val="18"/>
        <w:szCs w:val="18"/>
        <w:cs/>
        <w:lang w:bidi="km-KH"/>
      </w:rPr>
      <w:t>របាយការណ៍បូកសរុបសកម្មភាពចាប់ពីខែមេសា ដល់ ខែធ្នូ ២០១០ ការបង្កើតសហគមន៍កសិករប្រើប្រាស់ទឹក ទំនប់ម្ជូង៉ារ</w:t>
    </w:r>
    <w:r w:rsidR="00D2100A">
      <w:rPr>
        <w:sz w:val="18"/>
        <w:szCs w:val="18"/>
      </w:rPr>
      <w:tab/>
    </w:r>
    <w:r w:rsidRPr="0011635A">
      <w:rPr>
        <w:sz w:val="18"/>
        <w:szCs w:val="18"/>
      </w:rPr>
      <w:fldChar w:fldCharType="begin"/>
    </w:r>
    <w:r w:rsidR="00D2100A" w:rsidRPr="0011635A">
      <w:rPr>
        <w:sz w:val="18"/>
        <w:szCs w:val="18"/>
      </w:rPr>
      <w:instrText xml:space="preserve"> PAGE   \* MERGEFORMAT </w:instrText>
    </w:r>
    <w:r w:rsidRPr="0011635A">
      <w:rPr>
        <w:sz w:val="18"/>
        <w:szCs w:val="18"/>
      </w:rPr>
      <w:fldChar w:fldCharType="separate"/>
    </w:r>
    <w:r w:rsidR="00E41B8B" w:rsidRPr="00E41B8B">
      <w:rPr>
        <w:b/>
        <w:noProof/>
        <w:sz w:val="18"/>
        <w:szCs w:val="18"/>
      </w:rPr>
      <w:t>3</w:t>
    </w:r>
    <w:r w:rsidRPr="0011635A">
      <w:rPr>
        <w:sz w:val="18"/>
        <w:szCs w:val="18"/>
      </w:rPr>
      <w:fldChar w:fldCharType="end"/>
    </w:r>
    <w:r w:rsidR="00D2100A" w:rsidRPr="0011635A">
      <w:rPr>
        <w:b/>
        <w:sz w:val="18"/>
        <w:szCs w:val="18"/>
      </w:rPr>
      <w:t xml:space="preserve"> </w:t>
    </w:r>
    <w:r w:rsidR="00D2100A" w:rsidRPr="0011635A">
      <w:rPr>
        <w:sz w:val="18"/>
        <w:szCs w:val="18"/>
      </w:rPr>
      <w:t>|</w:t>
    </w:r>
    <w:r w:rsidR="00D2100A" w:rsidRPr="0011635A">
      <w:rPr>
        <w:b/>
        <w:sz w:val="18"/>
        <w:szCs w:val="18"/>
      </w:rPr>
      <w:t xml:space="preserve"> </w:t>
    </w:r>
    <w:r w:rsidR="00D2100A" w:rsidRPr="00236DE2">
      <w:rPr>
        <w:rFonts w:cstheme="minorBidi" w:hint="cs"/>
        <w:color w:val="7F7F7F" w:themeColor="background1" w:themeShade="7F"/>
        <w:spacing w:val="60"/>
        <w:sz w:val="4"/>
        <w:szCs w:val="15"/>
        <w:cs/>
        <w:lang w:bidi="km-KH"/>
      </w:rPr>
      <w:t>ទំព័រ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EC7" w:rsidRDefault="00065EC7" w:rsidP="0011635A">
      <w:r>
        <w:separator/>
      </w:r>
    </w:p>
  </w:footnote>
  <w:footnote w:type="continuationSeparator" w:id="1">
    <w:p w:rsidR="00065EC7" w:rsidRDefault="00065EC7" w:rsidP="0011635A">
      <w:r>
        <w:continuationSeparator/>
      </w:r>
    </w:p>
  </w:footnote>
  <w:footnote w:id="2">
    <w:p w:rsidR="00D2100A" w:rsidRPr="00CA2FD3" w:rsidRDefault="00D2100A">
      <w:pPr>
        <w:pStyle w:val="FootnoteText"/>
        <w:rPr>
          <w:rFonts w:cstheme="minorBidi"/>
          <w:szCs w:val="32"/>
          <w:cs/>
          <w:lang w:bidi="km-KH"/>
        </w:rPr>
      </w:pPr>
      <w:r>
        <w:rPr>
          <w:rStyle w:val="FootnoteReference"/>
        </w:rPr>
        <w:footnoteRef/>
      </w:r>
      <w:r>
        <w:t xml:space="preserve"> </w:t>
      </w:r>
      <w:r w:rsidRPr="00CA2FD3">
        <w:rPr>
          <w:rFonts w:ascii="Khmer OS Battambang" w:eastAsia="Calibri" w:hAnsi="Khmer OS Battambang" w:cs="Khmer OS Battambang" w:hint="cs"/>
          <w:sz w:val="18"/>
          <w:szCs w:val="18"/>
          <w:cs/>
          <w:lang w:bidi="km-KH"/>
        </w:rPr>
        <w:t xml:space="preserve">ផ្ទៃដីទាំងនេះ ត្រូវបានគណនា ដោយកម្មវិធី </w:t>
      </w:r>
      <w:r w:rsidRPr="00CA2FD3">
        <w:rPr>
          <w:rFonts w:ascii="Khmer OS Battambang" w:eastAsia="Calibri" w:hAnsi="Khmer OS Battambang" w:cs="Khmer OS Battambang"/>
          <w:sz w:val="18"/>
          <w:szCs w:val="18"/>
          <w:lang w:bidi="km-KH"/>
        </w:rPr>
        <w:t>ArcMap</w:t>
      </w:r>
      <w:r w:rsidRPr="00CA2FD3">
        <w:rPr>
          <w:rFonts w:ascii="Khmer OS Battambang" w:eastAsia="Calibri" w:hAnsi="Khmer OS Battambang" w:cs="Khmer OS Battambang" w:hint="cs"/>
          <w:sz w:val="18"/>
          <w:szCs w:val="18"/>
          <w:cs/>
          <w:lang w:bidi="km-KH"/>
        </w:rPr>
        <w:t xml:space="preserve"> ក្រុមការងារមិនបានចុះទៅវាស់ជាក់សែ្តងទេ</w:t>
      </w:r>
      <w:r>
        <w:rPr>
          <w:rFonts w:ascii="Khmer OS Battambang" w:eastAsia="Calibri" w:hAnsi="Khmer OS Battambang" w:cs="Khmer OS Battambang" w:hint="cs"/>
          <w:sz w:val="18"/>
          <w:szCs w:val="18"/>
          <w:cs/>
          <w:lang w:bidi="km-KH"/>
        </w:rPr>
        <w:t xml:space="preserve">។ ក្រុមការងារបានប្រើ </w:t>
      </w:r>
      <w:r>
        <w:rPr>
          <w:rFonts w:ascii="Khmer OS Battambang" w:eastAsia="Calibri" w:hAnsi="Khmer OS Battambang" w:cs="Khmer OS Battambang"/>
          <w:sz w:val="18"/>
          <w:szCs w:val="18"/>
          <w:lang w:bidi="km-KH"/>
        </w:rPr>
        <w:t>GPS</w:t>
      </w:r>
      <w:r>
        <w:rPr>
          <w:rFonts w:ascii="Khmer OS Battambang" w:eastAsia="Calibri" w:hAnsi="Khmer OS Battambang" w:cs="Khmer OS Battambang" w:hint="cs"/>
          <w:sz w:val="18"/>
          <w:szCs w:val="18"/>
          <w:cs/>
          <w:lang w:bidi="km-KH"/>
        </w:rPr>
        <w:t xml:space="preserve"> ចុះ ប្រមូលព័ត៌មាន </w:t>
      </w:r>
      <w:r>
        <w:rPr>
          <w:rFonts w:ascii="Khmer OS Battambang" w:eastAsia="Calibri" w:hAnsi="Khmer OS Battambang" w:cs="Khmer OS Battambang"/>
          <w:sz w:val="18"/>
          <w:szCs w:val="18"/>
          <w:lang w:bidi="km-KH"/>
        </w:rPr>
        <w:t>waypoints</w:t>
      </w:r>
      <w:r>
        <w:rPr>
          <w:rFonts w:ascii="Khmer OS Battambang" w:eastAsia="Calibri" w:hAnsi="Khmer OS Battambang" w:cs="Khmer OS Battambang" w:hint="cs"/>
          <w:sz w:val="18"/>
          <w:szCs w:val="18"/>
          <w:cs/>
          <w:lang w:bidi="km-KH"/>
        </w:rPr>
        <w:t xml:space="preserve"> របស់ស្រែនីមួយៗ ហើយបញ្ចូលក្នុងកម្មវិធី </w:t>
      </w:r>
      <w:r>
        <w:rPr>
          <w:rFonts w:ascii="Khmer OS Battambang" w:eastAsia="Calibri" w:hAnsi="Khmer OS Battambang" w:cs="Khmer OS Battambang"/>
          <w:sz w:val="18"/>
          <w:szCs w:val="18"/>
          <w:lang w:bidi="km-KH"/>
        </w:rPr>
        <w:t>ArcMap</w:t>
      </w:r>
      <w:r>
        <w:rPr>
          <w:rFonts w:ascii="Khmer OS Battambang" w:eastAsia="Calibri" w:hAnsi="Khmer OS Battambang" w:cs="Khmer OS Battambang" w:hint="cs"/>
          <w:sz w:val="18"/>
          <w:szCs w:val="18"/>
          <w:cs/>
          <w:lang w:bidi="km-KH"/>
        </w:rPr>
        <w:t xml:space="preserve"> ដើម្បីគណនាផ្ទៃដីរបស់ស្រែនីមួយៗ។</w:t>
      </w:r>
      <w:r w:rsidRPr="00CA2FD3">
        <w:rPr>
          <w:rFonts w:ascii="Khmer OS Battambang" w:eastAsia="Calibri" w:hAnsi="Khmer OS Battambang" w:cs="Khmer OS Battambang" w:hint="cs"/>
          <w:sz w:val="18"/>
          <w:szCs w:val="18"/>
          <w:cs/>
          <w:lang w:bidi="km-KH"/>
        </w:rPr>
        <w:t xml:space="preserve"> វាអាចនឹង</w:t>
      </w:r>
      <w:r>
        <w:rPr>
          <w:rFonts w:ascii="Khmer OS Battambang" w:eastAsia="Calibri" w:hAnsi="Khmer OS Battambang" w:cs="Khmer OS Battambang" w:hint="cs"/>
          <w:sz w:val="18"/>
          <w:szCs w:val="18"/>
          <w:cs/>
          <w:lang w:bidi="km-KH"/>
        </w:rPr>
        <w:t xml:space="preserve"> </w:t>
      </w:r>
      <w:r w:rsidRPr="00CA2FD3">
        <w:rPr>
          <w:rFonts w:ascii="Khmer OS Battambang" w:eastAsia="Calibri" w:hAnsi="Khmer OS Battambang" w:cs="Khmer OS Battambang" w:hint="cs"/>
          <w:sz w:val="18"/>
          <w:szCs w:val="18"/>
          <w:cs/>
          <w:lang w:bidi="km-KH"/>
        </w:rPr>
        <w:t>មានភាពលំអៀង ប៉ុន្តែកំរិតលំអៀងអាចទទួលយកបាន សំរាប់ការគណនា និងរៀបចំការប្រមូលប្រាក់សេវាកម្មធារាសាស្រ្ត</w:t>
      </w:r>
      <w:r>
        <w:rPr>
          <w:rFonts w:ascii="Khmer OS Battambang" w:eastAsia="Calibri" w:hAnsi="Khmer OS Battambang" w:cs="Khmer OS Battambang" w:hint="cs"/>
          <w:sz w:val="18"/>
          <w:szCs w:val="18"/>
          <w:cs/>
          <w:lang w:bidi="km-KH"/>
        </w:rPr>
        <w:t xml:space="preserve"> </w:t>
      </w:r>
      <w:r w:rsidRPr="00CA2FD3">
        <w:rPr>
          <w:rFonts w:ascii="Khmer OS Battambang" w:eastAsia="Calibri" w:hAnsi="Khmer OS Battambang" w:cs="Khmer OS Battambang" w:hint="cs"/>
          <w:sz w:val="18"/>
          <w:szCs w:val="18"/>
          <w:cs/>
          <w:lang w:bidi="km-KH"/>
        </w:rPr>
        <w:t>របស់សហគមន៍កសិករ</w:t>
      </w:r>
      <w:r>
        <w:rPr>
          <w:rFonts w:ascii="Khmer OS Battambang" w:eastAsia="Calibri" w:hAnsi="Khmer OS Battambang" w:cs="Khmer OS Battambang" w:hint="cs"/>
          <w:sz w:val="18"/>
          <w:szCs w:val="18"/>
          <w:cs/>
          <w:lang w:bidi="km-KH"/>
        </w:rPr>
        <w:t xml:space="preserve"> </w:t>
      </w:r>
      <w:r w:rsidRPr="00CA2FD3">
        <w:rPr>
          <w:rFonts w:ascii="Khmer OS Battambang" w:eastAsia="Calibri" w:hAnsi="Khmer OS Battambang" w:cs="Khmer OS Battambang" w:hint="cs"/>
          <w:sz w:val="18"/>
          <w:szCs w:val="18"/>
          <w:cs/>
          <w:lang w:bidi="km-KH"/>
        </w:rPr>
        <w:t>ប្រើប្រាស់ទឹក</w:t>
      </w:r>
      <w:r>
        <w:rPr>
          <w:rFonts w:ascii="Khmer OS Battambang" w:eastAsia="Calibri" w:hAnsi="Khmer OS Battambang" w:cs="Khmer OS Battambang" w:hint="cs"/>
          <w:sz w:val="18"/>
          <w:szCs w:val="18"/>
          <w:cs/>
          <w:lang w:bidi="km-KH"/>
        </w:rPr>
        <w:t>។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7607"/>
    <w:multiLevelType w:val="hybridMultilevel"/>
    <w:tmpl w:val="0E02C026"/>
    <w:lvl w:ilvl="0" w:tplc="23DC19F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1C779B"/>
    <w:multiLevelType w:val="hybridMultilevel"/>
    <w:tmpl w:val="960E422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432027A"/>
    <w:multiLevelType w:val="hybridMultilevel"/>
    <w:tmpl w:val="45C88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D1F80"/>
    <w:multiLevelType w:val="hybridMultilevel"/>
    <w:tmpl w:val="30F81662"/>
    <w:lvl w:ilvl="0" w:tplc="23DC19F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132A5F"/>
    <w:multiLevelType w:val="hybridMultilevel"/>
    <w:tmpl w:val="5B009536"/>
    <w:lvl w:ilvl="0" w:tplc="4A24AE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DB2D4B"/>
    <w:multiLevelType w:val="hybridMultilevel"/>
    <w:tmpl w:val="E8EAEC22"/>
    <w:lvl w:ilvl="0" w:tplc="1754556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79D072C"/>
    <w:multiLevelType w:val="hybridMultilevel"/>
    <w:tmpl w:val="8C1C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E1961"/>
    <w:multiLevelType w:val="hybridMultilevel"/>
    <w:tmpl w:val="AF34D4A8"/>
    <w:lvl w:ilvl="0" w:tplc="23DC19F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6">
      <o:colormenu v:ext="edit" strokecolor="none"/>
    </o:shapedefaults>
    <o:shapelayout v:ext="edit">
      <o:idmap v:ext="edit" data="3"/>
      <o:rules v:ext="edit">
        <o:r id="V:Rule2" type="connector" idref="#_x0000_s307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10433"/>
    <w:rsid w:val="000141D3"/>
    <w:rsid w:val="00065EC7"/>
    <w:rsid w:val="00071B6A"/>
    <w:rsid w:val="000A0C7F"/>
    <w:rsid w:val="000D780B"/>
    <w:rsid w:val="000E1E15"/>
    <w:rsid w:val="0011635A"/>
    <w:rsid w:val="001636D2"/>
    <w:rsid w:val="001A25CE"/>
    <w:rsid w:val="00236DE2"/>
    <w:rsid w:val="00245F38"/>
    <w:rsid w:val="00246421"/>
    <w:rsid w:val="002C1BAF"/>
    <w:rsid w:val="002D2D59"/>
    <w:rsid w:val="003123A5"/>
    <w:rsid w:val="00352E9A"/>
    <w:rsid w:val="003624A4"/>
    <w:rsid w:val="0039023E"/>
    <w:rsid w:val="003A2701"/>
    <w:rsid w:val="003E70AF"/>
    <w:rsid w:val="00405E71"/>
    <w:rsid w:val="004065B4"/>
    <w:rsid w:val="00423A1D"/>
    <w:rsid w:val="00471433"/>
    <w:rsid w:val="00477BCD"/>
    <w:rsid w:val="00497F74"/>
    <w:rsid w:val="004A46B8"/>
    <w:rsid w:val="004B6130"/>
    <w:rsid w:val="004F255E"/>
    <w:rsid w:val="0050367C"/>
    <w:rsid w:val="00527CD6"/>
    <w:rsid w:val="00562DAE"/>
    <w:rsid w:val="005B4A48"/>
    <w:rsid w:val="00631E49"/>
    <w:rsid w:val="0063620C"/>
    <w:rsid w:val="00650B67"/>
    <w:rsid w:val="00697E2B"/>
    <w:rsid w:val="006A5C71"/>
    <w:rsid w:val="006A5E7D"/>
    <w:rsid w:val="006F243F"/>
    <w:rsid w:val="00710433"/>
    <w:rsid w:val="007625A0"/>
    <w:rsid w:val="00785C91"/>
    <w:rsid w:val="00795AFF"/>
    <w:rsid w:val="007A30A0"/>
    <w:rsid w:val="008028DE"/>
    <w:rsid w:val="00802900"/>
    <w:rsid w:val="00831306"/>
    <w:rsid w:val="008321EA"/>
    <w:rsid w:val="008716FA"/>
    <w:rsid w:val="008A09E3"/>
    <w:rsid w:val="008A3968"/>
    <w:rsid w:val="00935899"/>
    <w:rsid w:val="009613AD"/>
    <w:rsid w:val="00A46BC5"/>
    <w:rsid w:val="00A928F2"/>
    <w:rsid w:val="00AE415C"/>
    <w:rsid w:val="00AF0755"/>
    <w:rsid w:val="00AF0F17"/>
    <w:rsid w:val="00AF5914"/>
    <w:rsid w:val="00B00828"/>
    <w:rsid w:val="00B433EB"/>
    <w:rsid w:val="00B65E3A"/>
    <w:rsid w:val="00BA581C"/>
    <w:rsid w:val="00BB18DB"/>
    <w:rsid w:val="00BD4AA1"/>
    <w:rsid w:val="00BD7DE9"/>
    <w:rsid w:val="00BE04CA"/>
    <w:rsid w:val="00C21458"/>
    <w:rsid w:val="00C873AD"/>
    <w:rsid w:val="00C94B4D"/>
    <w:rsid w:val="00CA2279"/>
    <w:rsid w:val="00CA2FD3"/>
    <w:rsid w:val="00CB3381"/>
    <w:rsid w:val="00CB4240"/>
    <w:rsid w:val="00D2100A"/>
    <w:rsid w:val="00D2502E"/>
    <w:rsid w:val="00D73F65"/>
    <w:rsid w:val="00DC7A06"/>
    <w:rsid w:val="00DF6F4C"/>
    <w:rsid w:val="00E41B8B"/>
    <w:rsid w:val="00E6392B"/>
    <w:rsid w:val="00EB442B"/>
    <w:rsid w:val="00F12283"/>
    <w:rsid w:val="00F334C6"/>
    <w:rsid w:val="00F53B51"/>
    <w:rsid w:val="00FC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5CE"/>
    <w:rPr>
      <w:lang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283"/>
    <w:pPr>
      <w:keepNext/>
      <w:keepLines/>
      <w:spacing w:before="480"/>
      <w:outlineLvl w:val="0"/>
    </w:pPr>
    <w:rPr>
      <w:rFonts w:ascii="Cambria" w:eastAsia="Times New Roman" w:hAnsi="Cambria" w:cs="MoolBoran"/>
      <w:b/>
      <w:bCs/>
      <w:color w:val="365F91"/>
      <w:sz w:val="28"/>
      <w:szCs w:val="28"/>
      <w:lang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1A25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A25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283"/>
    <w:rPr>
      <w:rFonts w:ascii="Cambria" w:eastAsia="Times New Roman" w:hAnsi="Cambria" w:cs="MoolBoran"/>
      <w:b/>
      <w:bCs/>
      <w:color w:val="365F91"/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F12283"/>
    <w:pPr>
      <w:ind w:left="720"/>
      <w:contextualSpacing/>
    </w:pPr>
    <w:rPr>
      <w:rFonts w:ascii="Arial" w:eastAsia="MS Mincho" w:hAnsi="Arial" w:cs="Khmer OS Freehand"/>
      <w:sz w:val="22"/>
      <w:szCs w:val="18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F12283"/>
    <w:rPr>
      <w:rFonts w:ascii="Arial" w:hAnsi="Arial" w:cs="Arial"/>
      <w:b/>
      <w:bCs/>
      <w:i/>
      <w:iCs/>
      <w:sz w:val="28"/>
      <w:szCs w:val="28"/>
      <w:lang w:eastAsia="ja-JP" w:bidi="he-IL"/>
    </w:rPr>
  </w:style>
  <w:style w:type="character" w:customStyle="1" w:styleId="Heading3Char">
    <w:name w:val="Heading 3 Char"/>
    <w:basedOn w:val="DefaultParagraphFont"/>
    <w:link w:val="Heading3"/>
    <w:rsid w:val="00F12283"/>
    <w:rPr>
      <w:rFonts w:ascii="Arial" w:hAnsi="Arial" w:cs="Arial"/>
      <w:b/>
      <w:bCs/>
      <w:sz w:val="26"/>
      <w:szCs w:val="26"/>
      <w:lang w:eastAsia="ja-JP"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11635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MoolBoran"/>
      <w:color w:val="17365D"/>
      <w:spacing w:val="5"/>
      <w:kern w:val="28"/>
      <w:sz w:val="52"/>
      <w:szCs w:val="52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11635A"/>
    <w:rPr>
      <w:rFonts w:ascii="Cambria" w:eastAsia="Times New Roman" w:hAnsi="Cambria" w:cs="MoolBoran"/>
      <w:color w:val="17365D"/>
      <w:spacing w:val="5"/>
      <w:kern w:val="28"/>
      <w:sz w:val="52"/>
      <w:szCs w:val="52"/>
      <w:lang w:bidi="ar-SA"/>
    </w:rPr>
  </w:style>
  <w:style w:type="paragraph" w:styleId="Header">
    <w:name w:val="header"/>
    <w:basedOn w:val="Normal"/>
    <w:link w:val="HeaderChar"/>
    <w:rsid w:val="00116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635A"/>
    <w:rPr>
      <w:lang w:eastAsia="ja-JP" w:bidi="he-IL"/>
    </w:rPr>
  </w:style>
  <w:style w:type="paragraph" w:styleId="Footer">
    <w:name w:val="footer"/>
    <w:basedOn w:val="Normal"/>
    <w:link w:val="FooterChar"/>
    <w:uiPriority w:val="99"/>
    <w:rsid w:val="00116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35A"/>
    <w:rPr>
      <w:lang w:eastAsia="ja-JP" w:bidi="he-IL"/>
    </w:rPr>
  </w:style>
  <w:style w:type="paragraph" w:styleId="FootnoteText">
    <w:name w:val="footnote text"/>
    <w:basedOn w:val="Normal"/>
    <w:link w:val="FootnoteTextChar"/>
    <w:rsid w:val="000A0C7F"/>
  </w:style>
  <w:style w:type="character" w:customStyle="1" w:styleId="FootnoteTextChar">
    <w:name w:val="Footnote Text Char"/>
    <w:basedOn w:val="DefaultParagraphFont"/>
    <w:link w:val="FootnoteText"/>
    <w:rsid w:val="000A0C7F"/>
    <w:rPr>
      <w:lang w:eastAsia="ja-JP" w:bidi="he-IL"/>
    </w:rPr>
  </w:style>
  <w:style w:type="character" w:styleId="FootnoteReference">
    <w:name w:val="footnote reference"/>
    <w:basedOn w:val="DefaultParagraphFont"/>
    <w:rsid w:val="000A0C7F"/>
    <w:rPr>
      <w:vertAlign w:val="superscript"/>
    </w:rPr>
  </w:style>
  <w:style w:type="table" w:styleId="TableGrid">
    <w:name w:val="Table Grid"/>
    <w:basedOn w:val="TableNormal"/>
    <w:rsid w:val="009613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0082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B00828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rsid w:val="00B00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0828"/>
    <w:rPr>
      <w:rFonts w:ascii="Tahoma" w:hAnsi="Tahoma" w:cs="Tahoma"/>
      <w:sz w:val="16"/>
      <w:szCs w:val="16"/>
      <w:lang w:eastAsia="ja-JP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hmer OS Freehand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A000000F" w:usb1="0000204A" w:usb2="0001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C4547"/>
    <w:rsid w:val="001108C3"/>
    <w:rsid w:val="00440CB4"/>
    <w:rsid w:val="005C4547"/>
    <w:rsid w:val="00BA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8D99F22EEF445C9DA12DB6EE1A2BC4">
    <w:name w:val="B48D99F22EEF445C9DA12DB6EE1A2BC4"/>
    <w:rsid w:val="005C4547"/>
  </w:style>
  <w:style w:type="paragraph" w:customStyle="1" w:styleId="F1B831A5C585429DB3162039A01F4907">
    <w:name w:val="F1B831A5C585429DB3162039A01F4907"/>
    <w:rsid w:val="005C4547"/>
  </w:style>
  <w:style w:type="paragraph" w:customStyle="1" w:styleId="BF8DCC7164064F4AA57A66DFA6BCC97B">
    <w:name w:val="BF8DCC7164064F4AA57A66DFA6BCC97B"/>
    <w:rsid w:val="005C4547"/>
  </w:style>
  <w:style w:type="paragraph" w:customStyle="1" w:styleId="4043C6D9A9934C40970991207F23C60D">
    <w:name w:val="4043C6D9A9934C40970991207F23C60D"/>
    <w:rsid w:val="005C4547"/>
  </w:style>
  <w:style w:type="paragraph" w:customStyle="1" w:styleId="B846F7CEC18948A09933BC00865FE714">
    <w:name w:val="B846F7CEC18948A09933BC00865FE714"/>
    <w:rsid w:val="005C45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2010-12-13T00:00:00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13E878-D7E2-4CFE-95E3-2E5AAD6F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>មជ្ឈមណ្ឌលសេវាកម្មធារាសាស្រ្ត អង្គការសេដាក</Company>
  <LinksUpToDate>false</LinksUpToDate>
  <CharactersWithSpaces>17139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របាយការណ៍បូកសរុបការងារ ចាប់ពីខែមេសា ដល់ខែធ្នូ ២០១០</dc:title>
  <dc:subject>Use for Font Limon for Microsoft Office 2000.</dc:subject>
  <dc:creator>Sophak SENG</dc:creator>
  <cp:keywords>Normal Template</cp:keywords>
  <cp:lastModifiedBy>SophakSENG</cp:lastModifiedBy>
  <cp:revision>4</cp:revision>
  <dcterms:created xsi:type="dcterms:W3CDTF">2010-12-21T07:30:00Z</dcterms:created>
  <dcterms:modified xsi:type="dcterms:W3CDTF">2010-12-22T11:05:00Z</dcterms:modified>
</cp:coreProperties>
</file>